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9A" w:rsidRPr="00D77464" w:rsidRDefault="004E343C" w:rsidP="003332EF">
      <w:pPr>
        <w:spacing w:line="600" w:lineRule="exact"/>
        <w:jc w:val="center"/>
        <w:rPr>
          <w:rFonts w:ascii="標楷體" w:eastAsia="標楷體" w:hAnsi="標楷體"/>
          <w:b/>
          <w:sz w:val="36"/>
          <w:szCs w:val="36"/>
        </w:rPr>
      </w:pPr>
      <w:r>
        <w:rPr>
          <w:rFonts w:ascii="標楷體" w:eastAsia="標楷體" w:hAnsi="標楷體" w:hint="eastAsia"/>
          <w:b/>
          <w:sz w:val="36"/>
          <w:szCs w:val="36"/>
        </w:rPr>
        <w:t>豐原區</w:t>
      </w:r>
      <w:r w:rsidR="00460331">
        <w:rPr>
          <w:rFonts w:ascii="標楷體" w:eastAsia="標楷體" w:hAnsi="標楷體" w:hint="eastAsia"/>
          <w:b/>
          <w:sz w:val="36"/>
          <w:szCs w:val="36"/>
        </w:rPr>
        <w:t>東北</w:t>
      </w:r>
      <w:r>
        <w:rPr>
          <w:rFonts w:ascii="標楷體" w:eastAsia="標楷體" w:hAnsi="標楷體" w:hint="eastAsia"/>
          <w:b/>
          <w:sz w:val="36"/>
          <w:szCs w:val="36"/>
        </w:rPr>
        <w:t>街</w:t>
      </w:r>
      <w:r w:rsidR="00460331">
        <w:rPr>
          <w:rFonts w:ascii="標楷體" w:eastAsia="標楷體" w:hAnsi="標楷體" w:hint="eastAsia"/>
          <w:b/>
          <w:sz w:val="36"/>
          <w:szCs w:val="36"/>
        </w:rPr>
        <w:t>道路拓寬工程(車站至明仁街)</w:t>
      </w:r>
    </w:p>
    <w:p w:rsidR="001F09B5" w:rsidRPr="00D77464" w:rsidRDefault="001F09B5" w:rsidP="003332EF">
      <w:pPr>
        <w:spacing w:line="600" w:lineRule="exact"/>
        <w:jc w:val="center"/>
        <w:rPr>
          <w:rFonts w:ascii="標楷體" w:eastAsia="標楷體" w:hAnsi="標楷體"/>
          <w:b/>
          <w:sz w:val="36"/>
          <w:szCs w:val="36"/>
        </w:rPr>
      </w:pPr>
      <w:r w:rsidRPr="00D77464">
        <w:rPr>
          <w:rFonts w:ascii="標楷體" w:eastAsia="標楷體" w:hAnsi="標楷體" w:hint="eastAsia"/>
          <w:b/>
          <w:sz w:val="36"/>
          <w:szCs w:val="36"/>
        </w:rPr>
        <w:t>第一次公聽會</w:t>
      </w:r>
      <w:r w:rsidR="00D46777" w:rsidRPr="00D77464">
        <w:rPr>
          <w:rFonts w:ascii="標楷體" w:eastAsia="標楷體" w:hAnsi="標楷體" w:hint="eastAsia"/>
          <w:b/>
          <w:sz w:val="36"/>
          <w:szCs w:val="36"/>
        </w:rPr>
        <w:t>會議紀錄</w:t>
      </w:r>
    </w:p>
    <w:p w:rsidR="00F2259A" w:rsidRPr="00D77464" w:rsidRDefault="007B457C" w:rsidP="00343A2F">
      <w:pPr>
        <w:pStyle w:val="a4"/>
        <w:numPr>
          <w:ilvl w:val="0"/>
          <w:numId w:val="1"/>
        </w:numPr>
        <w:spacing w:line="600" w:lineRule="exact"/>
        <w:ind w:leftChars="0"/>
        <w:jc w:val="both"/>
        <w:rPr>
          <w:rFonts w:ascii="標楷體" w:eastAsia="標楷體" w:hAnsi="標楷體"/>
          <w:sz w:val="28"/>
          <w:szCs w:val="28"/>
        </w:rPr>
      </w:pPr>
      <w:r w:rsidRPr="00D77464">
        <w:rPr>
          <w:rFonts w:ascii="標楷體" w:eastAsia="標楷體" w:hAnsi="標楷體" w:hint="eastAsia"/>
          <w:b/>
          <w:sz w:val="28"/>
          <w:szCs w:val="28"/>
        </w:rPr>
        <w:t>事由：</w:t>
      </w:r>
      <w:r w:rsidRPr="00D77464">
        <w:rPr>
          <w:rFonts w:ascii="標楷體" w:eastAsia="標楷體" w:hAnsi="標楷體" w:hint="eastAsia"/>
          <w:sz w:val="28"/>
          <w:szCs w:val="28"/>
        </w:rPr>
        <w:t>說明本市「</w:t>
      </w:r>
      <w:r w:rsidR="00460331" w:rsidRPr="00460331">
        <w:rPr>
          <w:rFonts w:ascii="標楷體" w:eastAsia="標楷體" w:hAnsi="標楷體" w:hint="eastAsia"/>
          <w:sz w:val="28"/>
          <w:szCs w:val="28"/>
        </w:rPr>
        <w:t>豐原區東北街道路拓寬工程(車站至明仁街)</w:t>
      </w:r>
      <w:r w:rsidRPr="00D77464">
        <w:rPr>
          <w:rFonts w:ascii="標楷體" w:eastAsia="標楷體" w:hAnsi="標楷體" w:hint="eastAsia"/>
          <w:sz w:val="28"/>
          <w:szCs w:val="28"/>
        </w:rPr>
        <w:t>」之興辦事業概況，依社會、經濟、文化及生態、永續發展、其他因素評估本興辦事業之公益性及必要性，並聽取土地所有權人及利害關係人之意見。</w:t>
      </w:r>
    </w:p>
    <w:p w:rsidR="00F2259A" w:rsidRPr="00D77464" w:rsidRDefault="007B457C" w:rsidP="00F445AB">
      <w:pPr>
        <w:pStyle w:val="a4"/>
        <w:numPr>
          <w:ilvl w:val="0"/>
          <w:numId w:val="1"/>
        </w:numPr>
        <w:spacing w:line="600" w:lineRule="exact"/>
        <w:ind w:leftChars="0" w:left="680" w:hanging="680"/>
        <w:jc w:val="both"/>
        <w:rPr>
          <w:rFonts w:ascii="標楷體" w:eastAsia="標楷體" w:hAnsi="標楷體"/>
          <w:sz w:val="28"/>
          <w:szCs w:val="28"/>
        </w:rPr>
      </w:pPr>
      <w:r w:rsidRPr="00D77464">
        <w:rPr>
          <w:rFonts w:ascii="標楷體" w:eastAsia="標楷體" w:hAnsi="標楷體" w:hint="eastAsia"/>
          <w:b/>
          <w:sz w:val="28"/>
          <w:szCs w:val="28"/>
        </w:rPr>
        <w:t>時間：</w:t>
      </w:r>
      <w:r w:rsidR="005944CD" w:rsidRPr="00D77464">
        <w:rPr>
          <w:rFonts w:eastAsia="標楷體"/>
          <w:sz w:val="28"/>
          <w:szCs w:val="28"/>
        </w:rPr>
        <w:t>10</w:t>
      </w:r>
      <w:r w:rsidR="004E343C">
        <w:rPr>
          <w:rFonts w:eastAsia="標楷體" w:hint="eastAsia"/>
          <w:sz w:val="28"/>
          <w:szCs w:val="28"/>
        </w:rPr>
        <w:t>8</w:t>
      </w:r>
      <w:r w:rsidR="005944CD" w:rsidRPr="00D77464">
        <w:rPr>
          <w:rFonts w:eastAsia="標楷體" w:hAnsi="標楷體"/>
          <w:sz w:val="28"/>
          <w:szCs w:val="28"/>
        </w:rPr>
        <w:t>年</w:t>
      </w:r>
      <w:r w:rsidR="00460331">
        <w:rPr>
          <w:rFonts w:eastAsia="標楷體" w:hAnsi="標楷體" w:hint="eastAsia"/>
          <w:sz w:val="28"/>
          <w:szCs w:val="28"/>
        </w:rPr>
        <w:t>6</w:t>
      </w:r>
      <w:r w:rsidR="005944CD" w:rsidRPr="00D77464">
        <w:rPr>
          <w:rFonts w:eastAsia="標楷體" w:hAnsi="標楷體"/>
          <w:sz w:val="28"/>
          <w:szCs w:val="28"/>
        </w:rPr>
        <w:t>月</w:t>
      </w:r>
      <w:r w:rsidR="00460331">
        <w:rPr>
          <w:rFonts w:eastAsia="標楷體" w:hAnsi="標楷體" w:hint="eastAsia"/>
          <w:sz w:val="28"/>
          <w:szCs w:val="28"/>
        </w:rPr>
        <w:t>14</w:t>
      </w:r>
      <w:r w:rsidR="005944CD" w:rsidRPr="00D77464">
        <w:rPr>
          <w:rFonts w:eastAsia="標楷體" w:hAnsi="標楷體"/>
          <w:sz w:val="28"/>
          <w:szCs w:val="28"/>
        </w:rPr>
        <w:t>日</w:t>
      </w:r>
      <w:r w:rsidR="005944CD" w:rsidRPr="00D77464">
        <w:rPr>
          <w:rFonts w:eastAsia="標楷體"/>
          <w:sz w:val="28"/>
          <w:szCs w:val="28"/>
        </w:rPr>
        <w:t>(</w:t>
      </w:r>
      <w:r w:rsidR="005944CD" w:rsidRPr="00D77464">
        <w:rPr>
          <w:rFonts w:eastAsia="標楷體" w:hAnsi="標楷體"/>
          <w:sz w:val="28"/>
          <w:szCs w:val="28"/>
        </w:rPr>
        <w:t>星期</w:t>
      </w:r>
      <w:r w:rsidR="00460331">
        <w:rPr>
          <w:rFonts w:eastAsia="標楷體" w:hAnsi="標楷體" w:hint="eastAsia"/>
          <w:sz w:val="28"/>
          <w:szCs w:val="28"/>
        </w:rPr>
        <w:t>五</w:t>
      </w:r>
      <w:r w:rsidR="005944CD" w:rsidRPr="00D77464">
        <w:rPr>
          <w:rFonts w:eastAsia="標楷體"/>
          <w:sz w:val="28"/>
          <w:szCs w:val="28"/>
        </w:rPr>
        <w:t>)</w:t>
      </w:r>
      <w:r w:rsidR="00460331">
        <w:rPr>
          <w:rFonts w:eastAsia="標楷體" w:hint="eastAsia"/>
          <w:sz w:val="28"/>
          <w:szCs w:val="28"/>
        </w:rPr>
        <w:t>上</w:t>
      </w:r>
      <w:r w:rsidR="001715E2" w:rsidRPr="00D77464">
        <w:rPr>
          <w:rFonts w:eastAsia="標楷體" w:hint="eastAsia"/>
          <w:sz w:val="28"/>
          <w:szCs w:val="28"/>
        </w:rPr>
        <w:t>午</w:t>
      </w:r>
      <w:r w:rsidR="00460331">
        <w:rPr>
          <w:rFonts w:eastAsia="標楷體" w:hint="eastAsia"/>
          <w:sz w:val="28"/>
          <w:szCs w:val="28"/>
        </w:rPr>
        <w:t>10</w:t>
      </w:r>
      <w:r w:rsidR="005944CD" w:rsidRPr="00D77464">
        <w:rPr>
          <w:rFonts w:eastAsia="標楷體" w:hAnsi="標楷體"/>
          <w:sz w:val="28"/>
          <w:szCs w:val="28"/>
        </w:rPr>
        <w:t>時</w:t>
      </w:r>
      <w:r w:rsidRPr="00D77464">
        <w:rPr>
          <w:rFonts w:ascii="標楷體" w:eastAsia="標楷體" w:hAnsi="標楷體" w:hint="eastAsia"/>
          <w:sz w:val="28"/>
          <w:szCs w:val="28"/>
        </w:rPr>
        <w:t>。</w:t>
      </w:r>
    </w:p>
    <w:p w:rsidR="00F2259A" w:rsidRPr="00D77464" w:rsidRDefault="007B457C" w:rsidP="00F445AB">
      <w:pPr>
        <w:pStyle w:val="a4"/>
        <w:numPr>
          <w:ilvl w:val="0"/>
          <w:numId w:val="1"/>
        </w:numPr>
        <w:spacing w:line="600" w:lineRule="exact"/>
        <w:ind w:leftChars="0" w:left="680" w:hanging="680"/>
        <w:jc w:val="both"/>
        <w:rPr>
          <w:rFonts w:ascii="標楷體" w:eastAsia="標楷體" w:hAnsi="標楷體"/>
          <w:sz w:val="28"/>
          <w:szCs w:val="28"/>
        </w:rPr>
      </w:pPr>
      <w:r w:rsidRPr="00D77464">
        <w:rPr>
          <w:rFonts w:ascii="標楷體" w:eastAsia="標楷體" w:hAnsi="標楷體" w:hint="eastAsia"/>
          <w:b/>
          <w:sz w:val="28"/>
          <w:szCs w:val="28"/>
        </w:rPr>
        <w:t>地點：</w:t>
      </w:r>
      <w:r w:rsidR="00343A2F" w:rsidRPr="00D77464">
        <w:rPr>
          <w:rFonts w:ascii="標楷體" w:eastAsia="標楷體" w:hAnsi="標楷體"/>
          <w:sz w:val="28"/>
          <w:szCs w:val="28"/>
        </w:rPr>
        <w:t xml:space="preserve"> </w:t>
      </w:r>
      <w:r w:rsidR="00343A2F">
        <w:rPr>
          <w:rFonts w:ascii="標楷體" w:eastAsia="標楷體" w:hAnsi="標楷體" w:hint="eastAsia"/>
          <w:sz w:val="28"/>
          <w:szCs w:val="28"/>
        </w:rPr>
        <w:t>本市</w:t>
      </w:r>
      <w:r w:rsidR="004E343C">
        <w:rPr>
          <w:rFonts w:ascii="標楷體" w:eastAsia="標楷體" w:hAnsi="標楷體" w:hint="eastAsia"/>
          <w:sz w:val="28"/>
          <w:szCs w:val="28"/>
        </w:rPr>
        <w:t>豐原區公所4樓第二會議室</w:t>
      </w:r>
    </w:p>
    <w:p w:rsidR="00F2259A" w:rsidRPr="004E343C" w:rsidRDefault="0073235F" w:rsidP="00460331">
      <w:pPr>
        <w:pStyle w:val="a4"/>
        <w:numPr>
          <w:ilvl w:val="0"/>
          <w:numId w:val="1"/>
        </w:numPr>
        <w:spacing w:line="600" w:lineRule="exact"/>
        <w:ind w:leftChars="0"/>
        <w:jc w:val="both"/>
        <w:rPr>
          <w:rFonts w:ascii="標楷體" w:eastAsia="標楷體" w:hAnsi="標楷體"/>
          <w:sz w:val="28"/>
          <w:szCs w:val="28"/>
        </w:rPr>
      </w:pPr>
      <w:r w:rsidRPr="00D77464">
        <w:rPr>
          <w:rFonts w:ascii="標楷體" w:eastAsia="標楷體" w:hAnsi="標楷體"/>
          <w:b/>
          <w:sz w:val="28"/>
          <w:szCs w:val="28"/>
        </w:rPr>
        <w:t>主持人：</w:t>
      </w:r>
      <w:r w:rsidR="004E343C">
        <w:rPr>
          <w:rFonts w:eastAsia="標楷體" w:hAnsi="標楷體" w:hint="eastAsia"/>
          <w:sz w:val="28"/>
          <w:szCs w:val="28"/>
        </w:rPr>
        <w:t>賴</w:t>
      </w:r>
      <w:proofErr w:type="gramStart"/>
      <w:r w:rsidR="004E343C">
        <w:rPr>
          <w:rFonts w:eastAsia="標楷體" w:hAnsi="標楷體" w:hint="eastAsia"/>
          <w:sz w:val="28"/>
          <w:szCs w:val="28"/>
        </w:rPr>
        <w:t>專員妙純</w:t>
      </w:r>
      <w:proofErr w:type="gramEnd"/>
      <w:r w:rsidR="0033618C" w:rsidRPr="004E343C">
        <w:rPr>
          <w:rFonts w:eastAsia="標楷體" w:hAnsi="標楷體" w:hint="eastAsia"/>
          <w:sz w:val="28"/>
          <w:szCs w:val="28"/>
        </w:rPr>
        <w:t xml:space="preserve">   </w:t>
      </w:r>
      <w:r w:rsidR="00B2629B" w:rsidRPr="004E343C">
        <w:rPr>
          <w:rFonts w:ascii="標楷體" w:eastAsia="標楷體" w:hAnsi="標楷體" w:hint="eastAsia"/>
          <w:sz w:val="28"/>
          <w:szCs w:val="28"/>
        </w:rPr>
        <w:t xml:space="preserve"> </w:t>
      </w:r>
      <w:r w:rsidR="003442C9" w:rsidRPr="004E343C">
        <w:rPr>
          <w:rFonts w:ascii="標楷體" w:eastAsia="標楷體" w:hAnsi="標楷體" w:hint="eastAsia"/>
          <w:sz w:val="28"/>
          <w:szCs w:val="28"/>
        </w:rPr>
        <w:t xml:space="preserve">    </w:t>
      </w:r>
      <w:r w:rsidR="00EA6122" w:rsidRPr="004E343C">
        <w:rPr>
          <w:rFonts w:ascii="標楷體" w:eastAsia="標楷體" w:hAnsi="標楷體"/>
          <w:sz w:val="28"/>
          <w:szCs w:val="28"/>
        </w:rPr>
        <w:t xml:space="preserve">   </w:t>
      </w:r>
      <w:r w:rsidR="0033618C" w:rsidRPr="004E343C">
        <w:rPr>
          <w:rFonts w:ascii="標楷體" w:eastAsia="標楷體" w:hAnsi="標楷體"/>
          <w:sz w:val="28"/>
          <w:szCs w:val="28"/>
        </w:rPr>
        <w:t xml:space="preserve">    </w:t>
      </w:r>
      <w:r w:rsidR="00B2629B" w:rsidRPr="004E343C">
        <w:rPr>
          <w:rFonts w:ascii="標楷體" w:eastAsia="標楷體" w:hAnsi="標楷體"/>
          <w:sz w:val="28"/>
          <w:szCs w:val="28"/>
        </w:rPr>
        <w:t xml:space="preserve">      </w:t>
      </w:r>
      <w:r w:rsidR="00850728" w:rsidRPr="004E343C">
        <w:rPr>
          <w:rFonts w:ascii="標楷體" w:eastAsia="標楷體" w:hAnsi="標楷體" w:hint="eastAsia"/>
          <w:sz w:val="28"/>
          <w:szCs w:val="28"/>
        </w:rPr>
        <w:t>記</w:t>
      </w:r>
      <w:r w:rsidRPr="004E343C">
        <w:rPr>
          <w:rFonts w:ascii="標楷體" w:eastAsia="標楷體" w:hAnsi="標楷體"/>
          <w:sz w:val="28"/>
          <w:szCs w:val="28"/>
        </w:rPr>
        <w:t>錄：</w:t>
      </w:r>
      <w:r w:rsidR="00460331" w:rsidRPr="00460331">
        <w:rPr>
          <w:rFonts w:ascii="標楷體" w:eastAsia="標楷體" w:hAnsi="標楷體" w:hint="eastAsia"/>
          <w:sz w:val="28"/>
          <w:szCs w:val="28"/>
        </w:rPr>
        <w:t>黃子凌</w:t>
      </w:r>
    </w:p>
    <w:p w:rsidR="00561D7B" w:rsidRPr="00D77464" w:rsidRDefault="0073235F" w:rsidP="00F17182">
      <w:pPr>
        <w:pStyle w:val="a4"/>
        <w:numPr>
          <w:ilvl w:val="0"/>
          <w:numId w:val="1"/>
        </w:numPr>
        <w:tabs>
          <w:tab w:val="left" w:pos="1560"/>
        </w:tabs>
        <w:spacing w:line="600" w:lineRule="exact"/>
        <w:ind w:leftChars="0" w:left="680" w:hanging="680"/>
        <w:jc w:val="both"/>
        <w:rPr>
          <w:rFonts w:ascii="標楷體" w:eastAsia="標楷體" w:hAnsi="標楷體"/>
          <w:sz w:val="28"/>
          <w:szCs w:val="28"/>
        </w:rPr>
      </w:pPr>
      <w:r w:rsidRPr="00D77464">
        <w:rPr>
          <w:rFonts w:ascii="標楷體" w:eastAsia="標楷體" w:hAnsi="標楷體"/>
          <w:b/>
          <w:sz w:val="28"/>
          <w:szCs w:val="28"/>
        </w:rPr>
        <w:t>出席單位及人員</w:t>
      </w:r>
      <w:r w:rsidR="00644002" w:rsidRPr="00D77464">
        <w:rPr>
          <w:rFonts w:ascii="標楷體" w:eastAsia="標楷體" w:hAnsi="標楷體"/>
          <w:b/>
          <w:sz w:val="28"/>
          <w:szCs w:val="28"/>
        </w:rPr>
        <w:t>姓名：</w:t>
      </w:r>
    </w:p>
    <w:p w:rsidR="002F0125" w:rsidRPr="00E53748" w:rsidRDefault="0033618C" w:rsidP="00E53748">
      <w:pPr>
        <w:pStyle w:val="a4"/>
        <w:numPr>
          <w:ilvl w:val="0"/>
          <w:numId w:val="6"/>
        </w:numPr>
        <w:spacing w:line="600" w:lineRule="exact"/>
        <w:ind w:leftChars="0" w:left="1174" w:hanging="454"/>
        <w:rPr>
          <w:rFonts w:eastAsia="標楷體" w:hAnsi="標楷體"/>
          <w:sz w:val="28"/>
          <w:szCs w:val="28"/>
        </w:rPr>
      </w:pPr>
      <w:r>
        <w:rPr>
          <w:rFonts w:eastAsia="標楷體" w:hAnsi="標楷體" w:hint="eastAsia"/>
          <w:sz w:val="28"/>
          <w:szCs w:val="28"/>
        </w:rPr>
        <w:t>陳</w:t>
      </w:r>
      <w:r w:rsidR="002F0125" w:rsidRPr="00E53748">
        <w:rPr>
          <w:rFonts w:eastAsia="標楷體" w:hAnsi="標楷體" w:hint="eastAsia"/>
          <w:sz w:val="28"/>
          <w:szCs w:val="28"/>
        </w:rPr>
        <w:t>議</w:t>
      </w:r>
      <w:r w:rsidR="00343A2F">
        <w:rPr>
          <w:rFonts w:eastAsia="標楷體" w:hAnsi="標楷體" w:hint="eastAsia"/>
          <w:sz w:val="28"/>
          <w:szCs w:val="28"/>
        </w:rPr>
        <w:t>員</w:t>
      </w:r>
      <w:r w:rsidR="004E343C">
        <w:rPr>
          <w:rFonts w:eastAsia="標楷體" w:hAnsi="標楷體" w:hint="eastAsia"/>
          <w:sz w:val="28"/>
          <w:szCs w:val="28"/>
        </w:rPr>
        <w:t>青龍</w:t>
      </w:r>
      <w:r w:rsidR="002F0125" w:rsidRPr="00E53748">
        <w:rPr>
          <w:rFonts w:eastAsia="標楷體" w:hAnsi="標楷體" w:hint="eastAsia"/>
          <w:sz w:val="28"/>
          <w:szCs w:val="28"/>
        </w:rPr>
        <w:t>：</w:t>
      </w:r>
      <w:r w:rsidR="004E343C">
        <w:rPr>
          <w:rFonts w:eastAsia="標楷體" w:hAnsi="標楷體" w:hint="eastAsia"/>
          <w:sz w:val="28"/>
          <w:szCs w:val="28"/>
        </w:rPr>
        <w:t>羅特助益奇</w:t>
      </w:r>
      <w:r w:rsidR="003442C9" w:rsidRPr="00E53748">
        <w:rPr>
          <w:rFonts w:eastAsia="標楷體" w:hAnsi="標楷體" w:hint="eastAsia"/>
          <w:sz w:val="28"/>
          <w:szCs w:val="28"/>
        </w:rPr>
        <w:t xml:space="preserve"> </w:t>
      </w:r>
      <w:r w:rsidR="003442C9" w:rsidRPr="00E53748">
        <w:rPr>
          <w:rFonts w:eastAsia="標楷體" w:hAnsi="標楷體" w:hint="eastAsia"/>
          <w:sz w:val="28"/>
          <w:szCs w:val="28"/>
        </w:rPr>
        <w:t>代理</w:t>
      </w:r>
      <w:r w:rsidR="004E343C">
        <w:rPr>
          <w:rFonts w:eastAsia="標楷體" w:hAnsi="標楷體" w:hint="eastAsia"/>
          <w:sz w:val="28"/>
          <w:szCs w:val="28"/>
        </w:rPr>
        <w:t>。</w:t>
      </w:r>
    </w:p>
    <w:p w:rsidR="002F0125" w:rsidRPr="00E53748" w:rsidRDefault="004E343C" w:rsidP="00E53748">
      <w:pPr>
        <w:pStyle w:val="a4"/>
        <w:numPr>
          <w:ilvl w:val="0"/>
          <w:numId w:val="6"/>
        </w:numPr>
        <w:spacing w:line="600" w:lineRule="exact"/>
        <w:ind w:leftChars="0" w:left="1174" w:hanging="454"/>
        <w:rPr>
          <w:rFonts w:eastAsia="標楷體" w:hAnsi="標楷體"/>
          <w:sz w:val="28"/>
          <w:szCs w:val="28"/>
        </w:rPr>
      </w:pPr>
      <w:r>
        <w:rPr>
          <w:rFonts w:eastAsia="標楷體" w:hAnsi="標楷體" w:hint="eastAsia"/>
          <w:sz w:val="28"/>
          <w:szCs w:val="28"/>
        </w:rPr>
        <w:t>張</w:t>
      </w:r>
      <w:r w:rsidR="002F0125" w:rsidRPr="00E53748">
        <w:rPr>
          <w:rFonts w:eastAsia="標楷體" w:hAnsi="標楷體" w:hint="eastAsia"/>
          <w:sz w:val="28"/>
          <w:szCs w:val="28"/>
        </w:rPr>
        <w:t>議員</w:t>
      </w:r>
      <w:r>
        <w:rPr>
          <w:rFonts w:eastAsia="標楷體" w:hAnsi="標楷體" w:hint="eastAsia"/>
          <w:sz w:val="28"/>
          <w:szCs w:val="28"/>
        </w:rPr>
        <w:t>瀞分</w:t>
      </w:r>
      <w:r w:rsidR="002F0125" w:rsidRPr="00E53748">
        <w:rPr>
          <w:rFonts w:eastAsia="標楷體" w:hAnsi="標楷體" w:hint="eastAsia"/>
          <w:sz w:val="28"/>
          <w:szCs w:val="28"/>
        </w:rPr>
        <w:t>：</w:t>
      </w:r>
      <w:r w:rsidR="00EC7515">
        <w:rPr>
          <w:rFonts w:eastAsia="標楷體" w:hAnsi="標楷體" w:hint="eastAsia"/>
          <w:sz w:val="28"/>
          <w:szCs w:val="28"/>
        </w:rPr>
        <w:t>張</w:t>
      </w:r>
      <w:r w:rsidR="00220CB2">
        <w:rPr>
          <w:rFonts w:eastAsia="標楷體" w:hAnsi="標楷體" w:hint="eastAsia"/>
          <w:sz w:val="28"/>
          <w:szCs w:val="28"/>
        </w:rPr>
        <w:t>瀞分</w:t>
      </w:r>
      <w:r>
        <w:rPr>
          <w:rFonts w:eastAsia="標楷體" w:hAnsi="標楷體" w:hint="eastAsia"/>
          <w:sz w:val="28"/>
          <w:szCs w:val="28"/>
        </w:rPr>
        <w:t>。</w:t>
      </w:r>
    </w:p>
    <w:p w:rsidR="002F0125" w:rsidRDefault="004E343C" w:rsidP="00E53748">
      <w:pPr>
        <w:pStyle w:val="a4"/>
        <w:numPr>
          <w:ilvl w:val="0"/>
          <w:numId w:val="6"/>
        </w:numPr>
        <w:spacing w:line="600" w:lineRule="exact"/>
        <w:ind w:leftChars="0" w:left="1174" w:hanging="454"/>
        <w:rPr>
          <w:rFonts w:eastAsia="標楷體" w:hAnsi="標楷體"/>
          <w:sz w:val="28"/>
          <w:szCs w:val="28"/>
        </w:rPr>
      </w:pPr>
      <w:r>
        <w:rPr>
          <w:rFonts w:eastAsia="標楷體" w:hAnsi="標楷體" w:hint="eastAsia"/>
          <w:sz w:val="28"/>
          <w:szCs w:val="28"/>
        </w:rPr>
        <w:t>謝</w:t>
      </w:r>
      <w:r w:rsidR="002F0125" w:rsidRPr="00E53748">
        <w:rPr>
          <w:rFonts w:eastAsia="標楷體" w:hAnsi="標楷體" w:hint="eastAsia"/>
          <w:sz w:val="28"/>
          <w:szCs w:val="28"/>
        </w:rPr>
        <w:t>議員</w:t>
      </w:r>
      <w:r>
        <w:rPr>
          <w:rFonts w:eastAsia="標楷體" w:hAnsi="標楷體" w:hint="eastAsia"/>
          <w:sz w:val="28"/>
          <w:szCs w:val="28"/>
        </w:rPr>
        <w:t>志忠</w:t>
      </w:r>
      <w:r w:rsidR="002F0125" w:rsidRPr="00E53748">
        <w:rPr>
          <w:rFonts w:eastAsia="標楷體" w:hAnsi="標楷體" w:hint="eastAsia"/>
          <w:sz w:val="28"/>
          <w:szCs w:val="28"/>
        </w:rPr>
        <w:t>：</w:t>
      </w:r>
      <w:r>
        <w:rPr>
          <w:rFonts w:eastAsia="標楷體" w:hAnsi="標楷體" w:hint="eastAsia"/>
          <w:sz w:val="28"/>
          <w:szCs w:val="28"/>
        </w:rPr>
        <w:t>未派員。</w:t>
      </w:r>
    </w:p>
    <w:p w:rsidR="00343A2F" w:rsidRDefault="004E343C" w:rsidP="00E53748">
      <w:pPr>
        <w:pStyle w:val="a4"/>
        <w:numPr>
          <w:ilvl w:val="0"/>
          <w:numId w:val="6"/>
        </w:numPr>
        <w:spacing w:line="600" w:lineRule="exact"/>
        <w:ind w:leftChars="0" w:left="1174" w:hanging="454"/>
        <w:rPr>
          <w:rFonts w:eastAsia="標楷體" w:hAnsi="標楷體"/>
          <w:sz w:val="28"/>
          <w:szCs w:val="28"/>
        </w:rPr>
      </w:pPr>
      <w:proofErr w:type="gramStart"/>
      <w:r>
        <w:rPr>
          <w:rFonts w:eastAsia="標楷體" w:hAnsi="標楷體" w:hint="eastAsia"/>
          <w:sz w:val="28"/>
          <w:szCs w:val="28"/>
        </w:rPr>
        <w:t>陳議員本添</w:t>
      </w:r>
      <w:proofErr w:type="gramEnd"/>
      <w:r w:rsidR="00343A2F">
        <w:rPr>
          <w:rFonts w:eastAsia="標楷體" w:hAnsi="標楷體" w:hint="eastAsia"/>
          <w:sz w:val="28"/>
          <w:szCs w:val="28"/>
        </w:rPr>
        <w:t>：</w:t>
      </w:r>
      <w:proofErr w:type="gramStart"/>
      <w:r>
        <w:rPr>
          <w:rFonts w:eastAsia="標楷體" w:hAnsi="標楷體" w:hint="eastAsia"/>
          <w:sz w:val="28"/>
          <w:szCs w:val="28"/>
        </w:rPr>
        <w:t>宋主任育東</w:t>
      </w:r>
      <w:proofErr w:type="gramEnd"/>
      <w:r w:rsidR="004A6A72">
        <w:rPr>
          <w:rFonts w:eastAsia="標楷體" w:hAnsi="標楷體" w:hint="eastAsia"/>
          <w:sz w:val="28"/>
          <w:szCs w:val="28"/>
        </w:rPr>
        <w:t xml:space="preserve"> </w:t>
      </w:r>
      <w:r w:rsidR="004A6A72">
        <w:rPr>
          <w:rFonts w:eastAsia="標楷體" w:hAnsi="標楷體" w:hint="eastAsia"/>
          <w:sz w:val="28"/>
          <w:szCs w:val="28"/>
        </w:rPr>
        <w:t>代理</w:t>
      </w:r>
      <w:r>
        <w:rPr>
          <w:rFonts w:eastAsia="標楷體" w:hAnsi="標楷體" w:hint="eastAsia"/>
          <w:sz w:val="28"/>
          <w:szCs w:val="28"/>
        </w:rPr>
        <w:t>。</w:t>
      </w:r>
    </w:p>
    <w:p w:rsidR="004E343C" w:rsidRPr="00E53748" w:rsidRDefault="004E343C" w:rsidP="00E53748">
      <w:pPr>
        <w:pStyle w:val="a4"/>
        <w:numPr>
          <w:ilvl w:val="0"/>
          <w:numId w:val="6"/>
        </w:numPr>
        <w:spacing w:line="600" w:lineRule="exact"/>
        <w:ind w:leftChars="0" w:left="1174" w:hanging="454"/>
        <w:rPr>
          <w:rFonts w:eastAsia="標楷體" w:hAnsi="標楷體"/>
          <w:sz w:val="28"/>
          <w:szCs w:val="28"/>
        </w:rPr>
      </w:pPr>
      <w:proofErr w:type="gramStart"/>
      <w:r>
        <w:rPr>
          <w:rFonts w:eastAsia="標楷體" w:hAnsi="標楷體" w:hint="eastAsia"/>
          <w:sz w:val="28"/>
          <w:szCs w:val="28"/>
        </w:rPr>
        <w:t>王議員朝坤</w:t>
      </w:r>
      <w:proofErr w:type="gramEnd"/>
      <w:r>
        <w:rPr>
          <w:rFonts w:eastAsia="標楷體" w:hAnsi="標楷體" w:hint="eastAsia"/>
          <w:sz w:val="28"/>
          <w:szCs w:val="28"/>
        </w:rPr>
        <w:t>：曾秘書章福</w:t>
      </w:r>
      <w:r>
        <w:rPr>
          <w:rFonts w:eastAsia="標楷體" w:hAnsi="標楷體" w:hint="eastAsia"/>
          <w:sz w:val="28"/>
          <w:szCs w:val="28"/>
        </w:rPr>
        <w:t xml:space="preserve"> </w:t>
      </w:r>
      <w:r>
        <w:rPr>
          <w:rFonts w:eastAsia="標楷體" w:hAnsi="標楷體" w:hint="eastAsia"/>
          <w:sz w:val="28"/>
          <w:szCs w:val="28"/>
        </w:rPr>
        <w:t>代理。</w:t>
      </w:r>
    </w:p>
    <w:p w:rsidR="00F445AB" w:rsidRPr="00D77464" w:rsidRDefault="00F445AB" w:rsidP="00F445AB">
      <w:pPr>
        <w:pStyle w:val="a4"/>
        <w:numPr>
          <w:ilvl w:val="0"/>
          <w:numId w:val="6"/>
        </w:numPr>
        <w:spacing w:line="600" w:lineRule="exact"/>
        <w:ind w:leftChars="0" w:left="1174" w:hanging="454"/>
        <w:rPr>
          <w:rFonts w:ascii="標楷體" w:eastAsia="標楷體" w:hAnsi="標楷體"/>
          <w:sz w:val="28"/>
          <w:szCs w:val="28"/>
        </w:rPr>
      </w:pPr>
      <w:proofErr w:type="gramStart"/>
      <w:r w:rsidRPr="00D77464">
        <w:rPr>
          <w:rFonts w:eastAsia="標楷體" w:hAnsi="標楷體" w:hint="eastAsia"/>
          <w:sz w:val="28"/>
          <w:szCs w:val="28"/>
        </w:rPr>
        <w:t>臺</w:t>
      </w:r>
      <w:proofErr w:type="gramEnd"/>
      <w:r w:rsidRPr="00D77464">
        <w:rPr>
          <w:rFonts w:eastAsia="標楷體" w:hAnsi="標楷體" w:hint="eastAsia"/>
          <w:sz w:val="28"/>
          <w:szCs w:val="28"/>
        </w:rPr>
        <w:t>中市政府都市發展局：</w:t>
      </w:r>
      <w:r w:rsidR="0033618C">
        <w:rPr>
          <w:rFonts w:eastAsia="標楷體" w:hAnsi="標楷體" w:hint="eastAsia"/>
          <w:sz w:val="28"/>
          <w:szCs w:val="28"/>
        </w:rPr>
        <w:t>未派員</w:t>
      </w:r>
      <w:r w:rsidR="004E343C">
        <w:rPr>
          <w:rFonts w:eastAsia="標楷體" w:hAnsi="標楷體" w:hint="eastAsia"/>
          <w:sz w:val="28"/>
          <w:szCs w:val="28"/>
        </w:rPr>
        <w:t>。</w:t>
      </w:r>
    </w:p>
    <w:p w:rsidR="004E343C" w:rsidRPr="00D77464" w:rsidRDefault="00BC3D9C" w:rsidP="004E343C">
      <w:pPr>
        <w:pStyle w:val="a4"/>
        <w:numPr>
          <w:ilvl w:val="0"/>
          <w:numId w:val="6"/>
        </w:numPr>
        <w:spacing w:line="600" w:lineRule="exact"/>
        <w:ind w:leftChars="0" w:left="1174" w:hanging="454"/>
        <w:rPr>
          <w:rFonts w:ascii="標楷體" w:eastAsia="標楷體" w:hAnsi="標楷體"/>
          <w:sz w:val="28"/>
          <w:szCs w:val="28"/>
        </w:rPr>
      </w:pPr>
      <w:proofErr w:type="gramStart"/>
      <w:r w:rsidRPr="004E343C">
        <w:rPr>
          <w:rFonts w:eastAsia="標楷體" w:hAnsi="標楷體" w:hint="eastAsia"/>
          <w:sz w:val="28"/>
          <w:szCs w:val="28"/>
        </w:rPr>
        <w:t>臺</w:t>
      </w:r>
      <w:proofErr w:type="gramEnd"/>
      <w:r w:rsidRPr="004E343C">
        <w:rPr>
          <w:rFonts w:eastAsia="標楷體" w:hAnsi="標楷體" w:hint="eastAsia"/>
          <w:sz w:val="28"/>
          <w:szCs w:val="28"/>
        </w:rPr>
        <w:t>中市政府地政局：</w:t>
      </w:r>
      <w:r w:rsidR="00220CB2">
        <w:rPr>
          <w:rFonts w:eastAsia="標楷體" w:hAnsi="標楷體" w:hint="eastAsia"/>
          <w:sz w:val="28"/>
          <w:szCs w:val="28"/>
        </w:rPr>
        <w:t>許雅萍</w:t>
      </w:r>
      <w:r w:rsidR="004E343C">
        <w:rPr>
          <w:rFonts w:eastAsia="標楷體" w:hAnsi="標楷體" w:hint="eastAsia"/>
          <w:sz w:val="28"/>
          <w:szCs w:val="28"/>
        </w:rPr>
        <w:t>。</w:t>
      </w:r>
    </w:p>
    <w:p w:rsidR="00F445AB" w:rsidRPr="00343A2F" w:rsidRDefault="002F0125" w:rsidP="00343A2F">
      <w:pPr>
        <w:pStyle w:val="a4"/>
        <w:numPr>
          <w:ilvl w:val="0"/>
          <w:numId w:val="6"/>
        </w:numPr>
        <w:spacing w:line="600" w:lineRule="exact"/>
        <w:ind w:leftChars="0" w:left="1418" w:hanging="709"/>
        <w:rPr>
          <w:rFonts w:ascii="標楷體" w:eastAsia="標楷體" w:hAnsi="標楷體"/>
          <w:sz w:val="28"/>
          <w:szCs w:val="28"/>
        </w:rPr>
      </w:pPr>
      <w:bookmarkStart w:id="0" w:name="_GoBack"/>
      <w:bookmarkEnd w:id="0"/>
      <w:proofErr w:type="gramStart"/>
      <w:r w:rsidRPr="00343A2F">
        <w:rPr>
          <w:rFonts w:eastAsia="標楷體" w:hAnsi="標楷體" w:hint="eastAsia"/>
          <w:sz w:val="28"/>
          <w:szCs w:val="28"/>
        </w:rPr>
        <w:t>臺</w:t>
      </w:r>
      <w:proofErr w:type="gramEnd"/>
      <w:r w:rsidRPr="00343A2F">
        <w:rPr>
          <w:rFonts w:eastAsia="標楷體" w:hAnsi="標楷體" w:hint="eastAsia"/>
          <w:sz w:val="28"/>
          <w:szCs w:val="28"/>
        </w:rPr>
        <w:t>中市</w:t>
      </w:r>
      <w:r w:rsidR="004E343C">
        <w:rPr>
          <w:rFonts w:eastAsia="標楷體" w:hAnsi="標楷體" w:hint="eastAsia"/>
          <w:sz w:val="28"/>
          <w:szCs w:val="28"/>
        </w:rPr>
        <w:t>豐原</w:t>
      </w:r>
      <w:r w:rsidR="005038CF" w:rsidRPr="00343A2F">
        <w:rPr>
          <w:rFonts w:eastAsia="標楷體" w:hAnsi="標楷體" w:hint="eastAsia"/>
          <w:sz w:val="28"/>
          <w:szCs w:val="28"/>
        </w:rPr>
        <w:t>地政事務所：</w:t>
      </w:r>
      <w:r w:rsidR="00220CB2">
        <w:rPr>
          <w:rFonts w:eastAsia="標楷體" w:hAnsi="標楷體" w:hint="eastAsia"/>
          <w:sz w:val="28"/>
          <w:szCs w:val="28"/>
        </w:rPr>
        <w:t>陳靜誼</w:t>
      </w:r>
      <w:r w:rsidR="004E343C">
        <w:rPr>
          <w:rFonts w:ascii="標楷體" w:eastAsia="標楷體" w:hAnsi="標楷體" w:hint="eastAsia"/>
          <w:sz w:val="28"/>
          <w:szCs w:val="28"/>
        </w:rPr>
        <w:t>。</w:t>
      </w:r>
    </w:p>
    <w:p w:rsidR="004E343C" w:rsidRDefault="00343A2F" w:rsidP="004E343C">
      <w:pPr>
        <w:pStyle w:val="a4"/>
        <w:numPr>
          <w:ilvl w:val="0"/>
          <w:numId w:val="6"/>
        </w:numPr>
        <w:spacing w:line="600" w:lineRule="exact"/>
        <w:ind w:leftChars="0" w:left="1418" w:hanging="709"/>
        <w:rPr>
          <w:rFonts w:ascii="標楷體" w:eastAsia="標楷體" w:hAnsi="標楷體"/>
          <w:sz w:val="28"/>
          <w:szCs w:val="28"/>
        </w:rPr>
      </w:pPr>
      <w:proofErr w:type="gramStart"/>
      <w:r>
        <w:rPr>
          <w:rFonts w:eastAsia="標楷體" w:hAnsi="標楷體" w:hint="eastAsia"/>
          <w:sz w:val="28"/>
          <w:szCs w:val="28"/>
        </w:rPr>
        <w:t>臺</w:t>
      </w:r>
      <w:proofErr w:type="gramEnd"/>
      <w:r>
        <w:rPr>
          <w:rFonts w:eastAsia="標楷體" w:hAnsi="標楷體" w:hint="eastAsia"/>
          <w:sz w:val="28"/>
          <w:szCs w:val="28"/>
        </w:rPr>
        <w:t>中市</w:t>
      </w:r>
      <w:r w:rsidR="004E343C">
        <w:rPr>
          <w:rFonts w:eastAsia="標楷體" w:hAnsi="標楷體" w:hint="eastAsia"/>
          <w:sz w:val="28"/>
          <w:szCs w:val="28"/>
        </w:rPr>
        <w:t>豐原區公所：</w:t>
      </w:r>
      <w:r w:rsidR="00220CB2">
        <w:rPr>
          <w:rFonts w:eastAsia="標楷體" w:hAnsi="標楷體" w:hint="eastAsia"/>
          <w:sz w:val="28"/>
          <w:szCs w:val="28"/>
        </w:rPr>
        <w:t>徐</w:t>
      </w:r>
      <w:r w:rsidR="00476B6F">
        <w:rPr>
          <w:rFonts w:eastAsia="標楷體" w:hAnsi="標楷體" w:hint="eastAsia"/>
          <w:sz w:val="28"/>
          <w:szCs w:val="28"/>
        </w:rPr>
        <w:t>照</w:t>
      </w:r>
      <w:r w:rsidR="00220CB2">
        <w:rPr>
          <w:rFonts w:eastAsia="標楷體" w:hAnsi="標楷體" w:hint="eastAsia"/>
          <w:sz w:val="28"/>
          <w:szCs w:val="28"/>
        </w:rPr>
        <w:t>山</w:t>
      </w:r>
      <w:r w:rsidR="004E343C">
        <w:rPr>
          <w:rFonts w:eastAsia="標楷體" w:hAnsi="標楷體" w:hint="eastAsia"/>
          <w:sz w:val="28"/>
          <w:szCs w:val="28"/>
        </w:rPr>
        <w:t>。</w:t>
      </w:r>
    </w:p>
    <w:p w:rsidR="00343A2F" w:rsidRPr="004E343C" w:rsidRDefault="0033618C" w:rsidP="004E343C">
      <w:pPr>
        <w:pStyle w:val="a4"/>
        <w:numPr>
          <w:ilvl w:val="0"/>
          <w:numId w:val="6"/>
        </w:numPr>
        <w:spacing w:line="600" w:lineRule="exact"/>
        <w:ind w:leftChars="0" w:left="1560" w:hanging="851"/>
        <w:rPr>
          <w:rFonts w:ascii="標楷體" w:eastAsia="標楷體" w:hAnsi="標楷體"/>
          <w:sz w:val="28"/>
          <w:szCs w:val="28"/>
        </w:rPr>
      </w:pPr>
      <w:proofErr w:type="gramStart"/>
      <w:r w:rsidRPr="004E343C">
        <w:rPr>
          <w:rFonts w:eastAsia="標楷體" w:hAnsi="標楷體" w:hint="eastAsia"/>
          <w:sz w:val="28"/>
          <w:szCs w:val="28"/>
        </w:rPr>
        <w:t>臺</w:t>
      </w:r>
      <w:proofErr w:type="gramEnd"/>
      <w:r w:rsidRPr="004E343C">
        <w:rPr>
          <w:rFonts w:eastAsia="標楷體" w:hAnsi="標楷體" w:hint="eastAsia"/>
          <w:sz w:val="28"/>
          <w:szCs w:val="28"/>
        </w:rPr>
        <w:t>中市</w:t>
      </w:r>
      <w:r w:rsidR="004E343C">
        <w:rPr>
          <w:rFonts w:eastAsia="標楷體" w:hAnsi="標楷體" w:hint="eastAsia"/>
          <w:sz w:val="28"/>
          <w:szCs w:val="28"/>
        </w:rPr>
        <w:t>豐原</w:t>
      </w:r>
      <w:r w:rsidR="00E53748" w:rsidRPr="004E343C">
        <w:rPr>
          <w:rFonts w:eastAsia="標楷體" w:hAnsi="標楷體" w:hint="eastAsia"/>
          <w:sz w:val="28"/>
          <w:szCs w:val="28"/>
        </w:rPr>
        <w:t>區</w:t>
      </w:r>
      <w:r w:rsidR="004E343C">
        <w:rPr>
          <w:rFonts w:eastAsia="標楷體" w:hAnsi="標楷體" w:hint="eastAsia"/>
          <w:sz w:val="28"/>
          <w:szCs w:val="28"/>
        </w:rPr>
        <w:t>翁明</w:t>
      </w:r>
      <w:r w:rsidR="001E41A1" w:rsidRPr="004E343C">
        <w:rPr>
          <w:rFonts w:eastAsia="標楷體" w:hAnsi="標楷體" w:hint="eastAsia"/>
          <w:sz w:val="28"/>
          <w:szCs w:val="28"/>
        </w:rPr>
        <w:t>里辦公處：</w:t>
      </w:r>
      <w:r w:rsidR="00476B6F">
        <w:rPr>
          <w:rFonts w:eastAsia="標楷體" w:hAnsi="標楷體" w:hint="eastAsia"/>
          <w:sz w:val="28"/>
          <w:szCs w:val="28"/>
        </w:rPr>
        <w:t>洪源</w:t>
      </w:r>
      <w:r w:rsidR="00FD369A">
        <w:rPr>
          <w:rFonts w:eastAsia="標楷體" w:hAnsi="標楷體" w:hint="eastAsia"/>
          <w:sz w:val="28"/>
          <w:szCs w:val="28"/>
        </w:rPr>
        <w:t>隆</w:t>
      </w:r>
      <w:r w:rsidR="004E343C">
        <w:rPr>
          <w:rFonts w:eastAsia="標楷體" w:hAnsi="標楷體" w:hint="eastAsia"/>
          <w:sz w:val="28"/>
          <w:szCs w:val="28"/>
        </w:rPr>
        <w:t>。</w:t>
      </w:r>
    </w:p>
    <w:p w:rsidR="004A24F1" w:rsidRPr="00FD369A" w:rsidRDefault="001715E2" w:rsidP="00343A2F">
      <w:pPr>
        <w:pStyle w:val="a4"/>
        <w:numPr>
          <w:ilvl w:val="0"/>
          <w:numId w:val="6"/>
        </w:numPr>
        <w:spacing w:line="600" w:lineRule="exact"/>
        <w:ind w:leftChars="0" w:left="1560" w:hanging="851"/>
        <w:rPr>
          <w:rFonts w:ascii="標楷體" w:eastAsia="標楷體" w:hAnsi="標楷體"/>
          <w:sz w:val="28"/>
          <w:szCs w:val="28"/>
        </w:rPr>
      </w:pPr>
      <w:r w:rsidRPr="00343A2F">
        <w:rPr>
          <w:rFonts w:eastAsia="標楷體" w:hAnsi="標楷體" w:hint="eastAsia"/>
          <w:sz w:val="28"/>
          <w:szCs w:val="28"/>
        </w:rPr>
        <w:t>亞興測量有限公司：</w:t>
      </w:r>
      <w:r w:rsidR="00FD369A">
        <w:rPr>
          <w:rFonts w:eastAsia="標楷體" w:hAnsi="標楷體" w:hint="eastAsia"/>
          <w:sz w:val="28"/>
          <w:szCs w:val="28"/>
        </w:rPr>
        <w:t>蔡益昌</w:t>
      </w:r>
      <w:r w:rsidR="004E343C">
        <w:rPr>
          <w:rFonts w:eastAsia="標楷體" w:hAnsi="標楷體" w:hint="eastAsia"/>
          <w:sz w:val="28"/>
          <w:szCs w:val="28"/>
        </w:rPr>
        <w:t>、郭原</w:t>
      </w:r>
      <w:proofErr w:type="gramStart"/>
      <w:r w:rsidR="004E343C">
        <w:rPr>
          <w:rFonts w:eastAsia="標楷體" w:hAnsi="標楷體" w:hint="eastAsia"/>
          <w:sz w:val="28"/>
          <w:szCs w:val="28"/>
        </w:rPr>
        <w:t>誌</w:t>
      </w:r>
      <w:proofErr w:type="gramEnd"/>
    </w:p>
    <w:p w:rsidR="00FD369A" w:rsidRPr="00093A51" w:rsidRDefault="00FD369A" w:rsidP="004A6A72">
      <w:pPr>
        <w:spacing w:line="600" w:lineRule="exact"/>
        <w:ind w:left="709"/>
        <w:rPr>
          <w:rFonts w:ascii="標楷體" w:eastAsia="標楷體" w:hAnsi="標楷體"/>
          <w:color w:val="000000" w:themeColor="text1"/>
          <w:sz w:val="28"/>
          <w:szCs w:val="28"/>
        </w:rPr>
      </w:pPr>
      <w:r>
        <w:rPr>
          <w:rFonts w:ascii="標楷體" w:eastAsia="標楷體" w:hAnsi="標楷體" w:hint="eastAsia"/>
          <w:sz w:val="28"/>
          <w:szCs w:val="28"/>
        </w:rPr>
        <w:t>十三、與會貴賓:</w:t>
      </w:r>
      <w:r w:rsidRPr="00093A51">
        <w:rPr>
          <w:rFonts w:eastAsia="標楷體" w:hAnsi="標楷體" w:hint="eastAsia"/>
          <w:color w:val="000000" w:themeColor="text1"/>
          <w:sz w:val="28"/>
          <w:szCs w:val="28"/>
        </w:rPr>
        <w:t>立委江啟臣</w:t>
      </w:r>
      <w:r w:rsidRPr="00093A51">
        <w:rPr>
          <w:rFonts w:eastAsia="標楷體" w:hAnsi="標楷體" w:hint="eastAsia"/>
          <w:color w:val="000000" w:themeColor="text1"/>
          <w:sz w:val="28"/>
          <w:szCs w:val="28"/>
        </w:rPr>
        <w:t xml:space="preserve"> </w:t>
      </w:r>
      <w:r w:rsidRPr="00093A51">
        <w:rPr>
          <w:rFonts w:eastAsia="標楷體" w:hAnsi="標楷體" w:hint="eastAsia"/>
          <w:color w:val="000000" w:themeColor="text1"/>
          <w:sz w:val="28"/>
          <w:szCs w:val="28"/>
        </w:rPr>
        <w:t>主任江紅</w:t>
      </w:r>
    </w:p>
    <w:p w:rsidR="00163C39" w:rsidRPr="002F0125" w:rsidRDefault="00D300DF" w:rsidP="00770B01">
      <w:pPr>
        <w:pStyle w:val="a4"/>
        <w:numPr>
          <w:ilvl w:val="0"/>
          <w:numId w:val="1"/>
        </w:numPr>
        <w:ind w:leftChars="0" w:left="680" w:hanging="680"/>
        <w:jc w:val="both"/>
        <w:rPr>
          <w:rFonts w:ascii="標楷體" w:eastAsia="標楷體" w:hAnsi="標楷體"/>
          <w:sz w:val="28"/>
          <w:szCs w:val="28"/>
        </w:rPr>
      </w:pPr>
      <w:r w:rsidRPr="00D77464">
        <w:rPr>
          <w:rFonts w:ascii="標楷體" w:eastAsia="標楷體" w:hAnsi="標楷體"/>
          <w:b/>
          <w:sz w:val="28"/>
          <w:szCs w:val="28"/>
        </w:rPr>
        <w:t>土地所有權人及利害關係人：</w:t>
      </w:r>
      <w:r w:rsidR="00FD369A" w:rsidRPr="00FD369A">
        <w:rPr>
          <w:rFonts w:ascii="標楷體" w:eastAsia="標楷體" w:hAnsi="標楷體" w:hint="eastAsia"/>
          <w:sz w:val="28"/>
          <w:szCs w:val="28"/>
        </w:rPr>
        <w:t>王</w:t>
      </w:r>
      <w:r w:rsidR="00F17182" w:rsidRPr="004A24F1">
        <w:rPr>
          <w:rFonts w:ascii="標楷體" w:eastAsia="標楷體" w:hAnsi="標楷體" w:hint="eastAsia"/>
          <w:sz w:val="28"/>
          <w:szCs w:val="28"/>
        </w:rPr>
        <w:t>○</w:t>
      </w:r>
      <w:r w:rsidR="00FD369A">
        <w:rPr>
          <w:rFonts w:ascii="標楷體" w:eastAsia="標楷體" w:hAnsi="標楷體" w:hint="eastAsia"/>
          <w:sz w:val="28"/>
          <w:szCs w:val="28"/>
        </w:rPr>
        <w:t>深(王鳳儀</w:t>
      </w:r>
      <w:r w:rsidR="00384CFD">
        <w:rPr>
          <w:rFonts w:ascii="標楷體" w:eastAsia="標楷體" w:hAnsi="標楷體" w:hint="eastAsia"/>
          <w:sz w:val="28"/>
          <w:szCs w:val="28"/>
        </w:rPr>
        <w:t xml:space="preserve"> 代理</w:t>
      </w:r>
      <w:r w:rsidR="00FD369A">
        <w:rPr>
          <w:rFonts w:ascii="標楷體" w:eastAsia="標楷體" w:hAnsi="標楷體" w:hint="eastAsia"/>
          <w:sz w:val="28"/>
          <w:szCs w:val="28"/>
        </w:rPr>
        <w:t>)</w:t>
      </w:r>
      <w:r w:rsidR="00163250">
        <w:rPr>
          <w:rFonts w:ascii="標楷體" w:eastAsia="標楷體" w:hAnsi="標楷體" w:hint="eastAsia"/>
          <w:sz w:val="28"/>
          <w:szCs w:val="28"/>
        </w:rPr>
        <w:t>、</w:t>
      </w:r>
      <w:r w:rsidR="00384CFD">
        <w:rPr>
          <w:rFonts w:ascii="標楷體" w:eastAsia="標楷體" w:hAnsi="標楷體" w:hint="eastAsia"/>
          <w:sz w:val="28"/>
          <w:szCs w:val="28"/>
        </w:rPr>
        <w:t>王龔</w:t>
      </w:r>
      <w:r w:rsidR="00163250" w:rsidRPr="004A24F1">
        <w:rPr>
          <w:rFonts w:ascii="標楷體" w:eastAsia="標楷體" w:hAnsi="標楷體" w:hint="eastAsia"/>
          <w:sz w:val="28"/>
          <w:szCs w:val="28"/>
        </w:rPr>
        <w:t>○</w:t>
      </w:r>
      <w:r w:rsidR="00384CFD">
        <w:rPr>
          <w:rFonts w:ascii="標楷體" w:eastAsia="標楷體" w:hAnsi="標楷體" w:hint="eastAsia"/>
          <w:sz w:val="28"/>
          <w:szCs w:val="28"/>
        </w:rPr>
        <w:t>雲(王恆</w:t>
      </w:r>
      <w:proofErr w:type="gramStart"/>
      <w:r w:rsidR="00384CFD">
        <w:rPr>
          <w:rFonts w:ascii="標楷體" w:eastAsia="標楷體" w:hAnsi="標楷體" w:hint="eastAsia"/>
          <w:sz w:val="28"/>
          <w:szCs w:val="28"/>
        </w:rPr>
        <w:lastRenderedPageBreak/>
        <w:t>陞</w:t>
      </w:r>
      <w:proofErr w:type="gramEnd"/>
      <w:r w:rsidR="00384CFD">
        <w:rPr>
          <w:rFonts w:ascii="標楷體" w:eastAsia="標楷體" w:hAnsi="標楷體" w:hint="eastAsia"/>
          <w:sz w:val="28"/>
          <w:szCs w:val="28"/>
        </w:rPr>
        <w:t xml:space="preserve"> 代理)、</w:t>
      </w:r>
      <w:proofErr w:type="gramStart"/>
      <w:r w:rsidR="00384CFD">
        <w:rPr>
          <w:rFonts w:ascii="標楷體" w:eastAsia="標楷體" w:hAnsi="標楷體" w:hint="eastAsia"/>
          <w:sz w:val="28"/>
          <w:szCs w:val="28"/>
        </w:rPr>
        <w:t>張</w:t>
      </w:r>
      <w:r w:rsidR="00C6372D" w:rsidRPr="004A24F1">
        <w:rPr>
          <w:rFonts w:ascii="標楷體" w:eastAsia="標楷體" w:hAnsi="標楷體" w:hint="eastAsia"/>
          <w:sz w:val="28"/>
          <w:szCs w:val="28"/>
        </w:rPr>
        <w:t>○</w:t>
      </w:r>
      <w:r w:rsidR="00384CFD">
        <w:rPr>
          <w:rFonts w:ascii="標楷體" w:eastAsia="標楷體" w:hAnsi="標楷體" w:hint="eastAsia"/>
          <w:sz w:val="28"/>
          <w:szCs w:val="28"/>
        </w:rPr>
        <w:t>堯</w:t>
      </w:r>
      <w:proofErr w:type="gramEnd"/>
      <w:r w:rsidR="00B14C87">
        <w:rPr>
          <w:rFonts w:ascii="標楷體" w:eastAsia="標楷體" w:hAnsi="標楷體" w:hint="eastAsia"/>
          <w:sz w:val="28"/>
          <w:szCs w:val="28"/>
        </w:rPr>
        <w:t>。</w:t>
      </w:r>
    </w:p>
    <w:p w:rsidR="00770B01" w:rsidRDefault="0073235F" w:rsidP="005914DC">
      <w:pPr>
        <w:pStyle w:val="a4"/>
        <w:numPr>
          <w:ilvl w:val="0"/>
          <w:numId w:val="1"/>
        </w:numPr>
        <w:spacing w:line="560" w:lineRule="exact"/>
        <w:ind w:leftChars="0" w:left="680" w:hanging="680"/>
        <w:jc w:val="both"/>
        <w:rPr>
          <w:rFonts w:ascii="標楷體" w:eastAsia="標楷體" w:hAnsi="標楷體"/>
          <w:b/>
          <w:sz w:val="28"/>
          <w:szCs w:val="28"/>
        </w:rPr>
      </w:pPr>
      <w:r w:rsidRPr="00D77464">
        <w:rPr>
          <w:rFonts w:ascii="標楷體" w:eastAsia="標楷體" w:hAnsi="標楷體"/>
          <w:b/>
          <w:sz w:val="28"/>
          <w:szCs w:val="28"/>
        </w:rPr>
        <w:t>興辦事業概況</w:t>
      </w:r>
      <w:r w:rsidR="0065230C" w:rsidRPr="00D77464">
        <w:rPr>
          <w:rFonts w:ascii="標楷體" w:eastAsia="標楷體" w:hAnsi="標楷體"/>
          <w:b/>
          <w:sz w:val="28"/>
          <w:szCs w:val="28"/>
        </w:rPr>
        <w:t>：</w:t>
      </w:r>
    </w:p>
    <w:p w:rsidR="002A7448" w:rsidRPr="00770B01" w:rsidRDefault="00770B01" w:rsidP="002D2B74">
      <w:pPr>
        <w:pStyle w:val="a4"/>
        <w:spacing w:line="520" w:lineRule="exact"/>
        <w:ind w:leftChars="0" w:left="680"/>
        <w:rPr>
          <w:rFonts w:ascii="標楷體" w:eastAsia="標楷體" w:hAnsi="標楷體"/>
          <w:b/>
          <w:sz w:val="28"/>
          <w:szCs w:val="28"/>
        </w:rPr>
      </w:pPr>
      <w:r>
        <w:rPr>
          <w:rFonts w:ascii="標楷體" w:eastAsia="標楷體" w:hAnsi="標楷體" w:hint="eastAsia"/>
          <w:sz w:val="28"/>
          <w:szCs w:val="28"/>
        </w:rPr>
        <w:t xml:space="preserve">    </w:t>
      </w:r>
      <w:r w:rsidR="00DC680C" w:rsidRPr="002A44E1">
        <w:rPr>
          <w:rFonts w:ascii="標楷體" w:eastAsia="標楷體" w:hAnsi="標楷體"/>
          <w:sz w:val="28"/>
          <w:szCs w:val="28"/>
        </w:rPr>
        <w:t>本案</w:t>
      </w:r>
      <w:r w:rsidR="003B5A3A">
        <w:rPr>
          <w:rFonts w:ascii="標楷體" w:eastAsia="標楷體" w:hAnsi="標楷體" w:hint="eastAsia"/>
          <w:sz w:val="28"/>
          <w:szCs w:val="28"/>
        </w:rPr>
        <w:t>豐原區明仁街與豐勢路路口截角開闢</w:t>
      </w:r>
      <w:r w:rsidR="00DB2971" w:rsidRPr="002A44E1">
        <w:rPr>
          <w:rFonts w:ascii="標楷體" w:eastAsia="標楷體" w:hAnsi="標楷體"/>
          <w:sz w:val="28"/>
          <w:szCs w:val="28"/>
        </w:rPr>
        <w:t>，</w:t>
      </w:r>
      <w:r w:rsidR="00DC680C" w:rsidRPr="002A44E1">
        <w:rPr>
          <w:rFonts w:ascii="標楷體" w:eastAsia="標楷體" w:hAnsi="標楷體" w:hint="eastAsia"/>
          <w:sz w:val="28"/>
          <w:szCs w:val="28"/>
        </w:rPr>
        <w:t>長度</w:t>
      </w:r>
      <w:r w:rsidR="00DC680C" w:rsidRPr="002A44E1">
        <w:rPr>
          <w:rFonts w:ascii="標楷體" w:eastAsia="標楷體" w:hAnsi="標楷體"/>
          <w:sz w:val="28"/>
          <w:szCs w:val="28"/>
        </w:rPr>
        <w:t>總計約</w:t>
      </w:r>
      <w:r w:rsidR="003B5A3A">
        <w:rPr>
          <w:rFonts w:ascii="標楷體" w:eastAsia="標楷體" w:hAnsi="標楷體" w:hint="eastAsia"/>
          <w:sz w:val="28"/>
          <w:szCs w:val="28"/>
        </w:rPr>
        <w:t>40</w:t>
      </w:r>
      <w:r w:rsidRPr="002A44E1">
        <w:rPr>
          <w:rFonts w:ascii="標楷體" w:eastAsia="標楷體" w:hAnsi="標楷體" w:hint="eastAsia"/>
          <w:sz w:val="28"/>
          <w:szCs w:val="28"/>
        </w:rPr>
        <w:t>公尺</w:t>
      </w:r>
      <w:r w:rsidR="00A03A91">
        <w:rPr>
          <w:rFonts w:ascii="標楷體" w:eastAsia="標楷體" w:hAnsi="標楷體" w:hint="eastAsia"/>
          <w:sz w:val="28"/>
          <w:szCs w:val="28"/>
        </w:rPr>
        <w:t>，寬1</w:t>
      </w:r>
      <w:r w:rsidR="003B5A3A">
        <w:rPr>
          <w:rFonts w:ascii="標楷體" w:eastAsia="標楷體" w:hAnsi="標楷體" w:hint="eastAsia"/>
          <w:sz w:val="28"/>
          <w:szCs w:val="28"/>
        </w:rPr>
        <w:t>2</w:t>
      </w:r>
      <w:r w:rsidR="00BF0BB0">
        <w:rPr>
          <w:rFonts w:ascii="標楷體" w:eastAsia="標楷體" w:hAnsi="標楷體" w:hint="eastAsia"/>
          <w:sz w:val="28"/>
          <w:szCs w:val="28"/>
        </w:rPr>
        <w:t>公尺</w:t>
      </w:r>
      <w:r w:rsidRPr="002A44E1">
        <w:rPr>
          <w:rFonts w:ascii="標楷體" w:eastAsia="標楷體" w:hAnsi="標楷體" w:hint="eastAsia"/>
          <w:sz w:val="28"/>
          <w:szCs w:val="28"/>
        </w:rPr>
        <w:t>，</w:t>
      </w:r>
      <w:r w:rsidR="002A7448" w:rsidRPr="002A44E1">
        <w:rPr>
          <w:rFonts w:ascii="標楷體" w:eastAsia="標楷體" w:hAnsi="標楷體" w:hint="eastAsia"/>
          <w:sz w:val="28"/>
          <w:szCs w:val="28"/>
        </w:rPr>
        <w:t>本府將辦理相關用地取得作業，屬私人土地部分依規定辦理兩場公聽會，而本次公聽會屬於「</w:t>
      </w:r>
      <w:r w:rsidR="003B5A3A">
        <w:rPr>
          <w:rFonts w:ascii="標楷體" w:eastAsia="標楷體" w:hAnsi="標楷體" w:hint="eastAsia"/>
          <w:sz w:val="28"/>
          <w:szCs w:val="28"/>
        </w:rPr>
        <w:t>豐原區明仁街與豐勢路路口截角開闢</w:t>
      </w:r>
      <w:r w:rsidR="002A7448" w:rsidRPr="002A44E1">
        <w:rPr>
          <w:rFonts w:ascii="標楷體" w:eastAsia="標楷體" w:hAnsi="標楷體" w:hint="eastAsia"/>
          <w:sz w:val="28"/>
          <w:szCs w:val="28"/>
        </w:rPr>
        <w:t>」案第一次公聽會，若土地所有權人及利害關係人有任何意見可</w:t>
      </w:r>
      <w:r w:rsidR="005F28D2" w:rsidRPr="002A44E1">
        <w:rPr>
          <w:rFonts w:ascii="標楷體" w:eastAsia="標楷體" w:hAnsi="標楷體" w:hint="eastAsia"/>
          <w:sz w:val="28"/>
          <w:szCs w:val="28"/>
        </w:rPr>
        <w:t>於</w:t>
      </w:r>
      <w:r w:rsidR="00732630" w:rsidRPr="002A44E1">
        <w:rPr>
          <w:rFonts w:ascii="標楷體" w:eastAsia="標楷體" w:hAnsi="標楷體" w:hint="eastAsia"/>
          <w:sz w:val="28"/>
          <w:szCs w:val="28"/>
        </w:rPr>
        <w:t>本次</w:t>
      </w:r>
      <w:r w:rsidR="002A7448" w:rsidRPr="002A44E1">
        <w:rPr>
          <w:rFonts w:ascii="標楷體" w:eastAsia="標楷體" w:hAnsi="標楷體" w:hint="eastAsia"/>
          <w:sz w:val="28"/>
          <w:szCs w:val="28"/>
        </w:rPr>
        <w:t>公聽會上提出。</w:t>
      </w:r>
    </w:p>
    <w:p w:rsidR="0073235F" w:rsidRPr="00D77464" w:rsidRDefault="000E7665" w:rsidP="00F445AB">
      <w:pPr>
        <w:pStyle w:val="a4"/>
        <w:numPr>
          <w:ilvl w:val="0"/>
          <w:numId w:val="1"/>
        </w:numPr>
        <w:spacing w:line="600" w:lineRule="exact"/>
        <w:ind w:leftChars="0" w:left="680" w:hanging="680"/>
        <w:jc w:val="both"/>
        <w:rPr>
          <w:rFonts w:ascii="標楷體" w:eastAsia="標楷體" w:hAnsi="標楷體"/>
          <w:b/>
          <w:sz w:val="28"/>
          <w:szCs w:val="28"/>
        </w:rPr>
      </w:pPr>
      <w:r w:rsidRPr="00D77464">
        <w:rPr>
          <w:rFonts w:ascii="標楷體" w:eastAsia="標楷體" w:hAnsi="標楷體"/>
          <w:b/>
          <w:sz w:val="28"/>
          <w:szCs w:val="28"/>
        </w:rPr>
        <w:t>事業計畫之公益性、必要性、適當性及合法性：</w:t>
      </w:r>
    </w:p>
    <w:p w:rsidR="00DC680C" w:rsidRPr="00D77464" w:rsidRDefault="00DC680C" w:rsidP="00F445AB">
      <w:pPr>
        <w:pStyle w:val="a4"/>
        <w:numPr>
          <w:ilvl w:val="0"/>
          <w:numId w:val="7"/>
        </w:numPr>
        <w:spacing w:line="560" w:lineRule="exact"/>
        <w:ind w:leftChars="0"/>
        <w:jc w:val="both"/>
        <w:rPr>
          <w:rFonts w:ascii="標楷體" w:eastAsia="標楷體" w:hAnsi="標楷體"/>
          <w:b/>
          <w:sz w:val="28"/>
          <w:szCs w:val="28"/>
        </w:rPr>
      </w:pPr>
      <w:r w:rsidRPr="00D77464">
        <w:rPr>
          <w:rFonts w:ascii="標楷體" w:eastAsia="標楷體" w:hAnsi="標楷體" w:hint="eastAsia"/>
          <w:b/>
          <w:sz w:val="28"/>
          <w:szCs w:val="28"/>
        </w:rPr>
        <w:t>公益性及必要性：</w:t>
      </w:r>
    </w:p>
    <w:p w:rsidR="00DC680C" w:rsidRPr="00D77464" w:rsidRDefault="00DC680C" w:rsidP="005914DC">
      <w:pPr>
        <w:pStyle w:val="a4"/>
        <w:numPr>
          <w:ilvl w:val="0"/>
          <w:numId w:val="8"/>
        </w:numPr>
        <w:spacing w:line="560" w:lineRule="exact"/>
        <w:ind w:leftChars="0" w:left="1367"/>
        <w:jc w:val="both"/>
        <w:rPr>
          <w:rFonts w:ascii="標楷體" w:eastAsia="標楷體" w:hAnsi="標楷體"/>
          <w:b/>
          <w:sz w:val="28"/>
          <w:szCs w:val="28"/>
        </w:rPr>
      </w:pPr>
      <w:r w:rsidRPr="00D77464">
        <w:rPr>
          <w:rFonts w:ascii="標楷體" w:eastAsia="標楷體" w:hAnsi="標楷體" w:hint="eastAsia"/>
          <w:b/>
          <w:sz w:val="28"/>
          <w:szCs w:val="28"/>
        </w:rPr>
        <w:t>社會因素：</w:t>
      </w:r>
    </w:p>
    <w:p w:rsidR="00BB0EF0" w:rsidRPr="00C6372D" w:rsidRDefault="00555A1C" w:rsidP="000F6E52">
      <w:pPr>
        <w:pStyle w:val="a4"/>
        <w:numPr>
          <w:ilvl w:val="0"/>
          <w:numId w:val="26"/>
        </w:numPr>
        <w:spacing w:line="560" w:lineRule="exact"/>
        <w:ind w:leftChars="0" w:left="1656" w:hanging="454"/>
        <w:jc w:val="both"/>
        <w:rPr>
          <w:rFonts w:ascii="標楷體" w:eastAsia="標楷體" w:hAnsi="標楷體"/>
          <w:sz w:val="28"/>
          <w:szCs w:val="28"/>
        </w:rPr>
      </w:pPr>
      <w:r w:rsidRPr="00C6372D">
        <w:rPr>
          <w:rFonts w:ascii="標楷體" w:eastAsia="標楷體" w:hAnsi="標楷體" w:hint="eastAsia"/>
          <w:sz w:val="28"/>
          <w:szCs w:val="28"/>
        </w:rPr>
        <w:t>徵收人口多寡、年齡結構之影響：</w:t>
      </w:r>
      <w:r w:rsidR="00C6372D" w:rsidRPr="00C14BC5">
        <w:rPr>
          <w:rFonts w:ascii="標楷體" w:eastAsia="標楷體" w:hAnsi="標楷體" w:hint="eastAsia"/>
          <w:sz w:val="28"/>
          <w:szCs w:val="28"/>
        </w:rPr>
        <w:t>計畫路線長約130公尺</w:t>
      </w:r>
      <w:r w:rsidR="00C6372D" w:rsidRPr="00C6372D">
        <w:rPr>
          <w:rFonts w:ascii="標楷體" w:eastAsia="標楷體" w:hAnsi="標楷體" w:hint="eastAsia"/>
          <w:sz w:val="28"/>
          <w:szCs w:val="28"/>
        </w:rPr>
        <w:t>，</w:t>
      </w:r>
      <w:r w:rsidR="00C6372D" w:rsidRPr="00C14BC5">
        <w:rPr>
          <w:rFonts w:ascii="標楷體" w:eastAsia="標楷體" w:hAnsi="標楷體" w:hint="eastAsia"/>
          <w:sz w:val="28"/>
          <w:szCs w:val="28"/>
        </w:rPr>
        <w:t>寬12公尺</w:t>
      </w:r>
      <w:r w:rsidR="00C6372D" w:rsidRPr="00C6372D">
        <w:rPr>
          <w:rFonts w:ascii="標楷體" w:eastAsia="標楷體" w:hAnsi="標楷體" w:hint="eastAsia"/>
          <w:sz w:val="28"/>
          <w:szCs w:val="28"/>
        </w:rPr>
        <w:t>，私有土地為4筆，面積為229.5平方公尺；影響土地所有權人6人，占豐原里全體人口2,638人之0.22%，</w:t>
      </w:r>
      <w:proofErr w:type="gramStart"/>
      <w:r w:rsidR="00C6372D" w:rsidRPr="00C6372D">
        <w:rPr>
          <w:rFonts w:ascii="標楷體" w:eastAsia="標楷體" w:hAnsi="標楷體" w:hint="eastAsia"/>
          <w:sz w:val="28"/>
          <w:szCs w:val="28"/>
        </w:rPr>
        <w:t>引響人口</w:t>
      </w:r>
      <w:proofErr w:type="gramEnd"/>
      <w:r w:rsidR="00C6372D" w:rsidRPr="00C6372D">
        <w:rPr>
          <w:rFonts w:ascii="標楷體" w:eastAsia="標楷體" w:hAnsi="標楷體" w:hint="eastAsia"/>
          <w:sz w:val="28"/>
          <w:szCs w:val="28"/>
        </w:rPr>
        <w:t>甚少。而透過本案道路拓寬工程改善行車安全性與便利性、提升更完善交通網路，未來對於前後車站往來通行更便利，同時改善鄰近生活環境，間接吸引外來人口對人口結構有正面。</w:t>
      </w:r>
    </w:p>
    <w:p w:rsidR="003B5A3A" w:rsidRPr="00C6372D" w:rsidRDefault="00DC680C" w:rsidP="00A872A8">
      <w:pPr>
        <w:pStyle w:val="a4"/>
        <w:numPr>
          <w:ilvl w:val="0"/>
          <w:numId w:val="26"/>
        </w:numPr>
        <w:spacing w:line="560" w:lineRule="exact"/>
        <w:ind w:leftChars="0" w:left="1656" w:hanging="454"/>
        <w:jc w:val="both"/>
        <w:rPr>
          <w:rFonts w:ascii="標楷體" w:eastAsia="標楷體" w:hAnsi="標楷體"/>
          <w:sz w:val="28"/>
          <w:szCs w:val="28"/>
        </w:rPr>
      </w:pPr>
      <w:r w:rsidRPr="00C6372D">
        <w:rPr>
          <w:rFonts w:ascii="標楷體" w:eastAsia="標楷體" w:hAnsi="標楷體" w:hint="eastAsia"/>
          <w:sz w:val="28"/>
          <w:szCs w:val="28"/>
        </w:rPr>
        <w:t>周圍社會現況</w:t>
      </w:r>
      <w:r w:rsidR="00995123" w:rsidRPr="00C6372D">
        <w:rPr>
          <w:rFonts w:ascii="標楷體" w:eastAsia="標楷體" w:hAnsi="標楷體" w:hint="eastAsia"/>
          <w:sz w:val="28"/>
          <w:szCs w:val="28"/>
        </w:rPr>
        <w:t>之影響</w:t>
      </w:r>
      <w:r w:rsidRPr="00C6372D">
        <w:rPr>
          <w:rFonts w:ascii="標楷體" w:eastAsia="標楷體" w:hAnsi="標楷體" w:hint="eastAsia"/>
          <w:sz w:val="28"/>
          <w:szCs w:val="28"/>
        </w:rPr>
        <w:t>：</w:t>
      </w:r>
      <w:r w:rsidR="00C6372D" w:rsidRPr="00C6372D">
        <w:rPr>
          <w:rFonts w:ascii="標楷體" w:eastAsia="標楷體" w:hAnsi="標楷體" w:hint="eastAsia"/>
          <w:sz w:val="28"/>
          <w:szCs w:val="28"/>
        </w:rPr>
        <w:t>本案道路拓寬後可經鐵路</w:t>
      </w:r>
      <w:proofErr w:type="gramStart"/>
      <w:r w:rsidR="00C6372D" w:rsidRPr="00C6372D">
        <w:rPr>
          <w:rFonts w:ascii="標楷體" w:eastAsia="標楷體" w:hAnsi="標楷體" w:hint="eastAsia"/>
          <w:sz w:val="28"/>
          <w:szCs w:val="28"/>
        </w:rPr>
        <w:t>高架下連結</w:t>
      </w:r>
      <w:proofErr w:type="gramEnd"/>
      <w:r w:rsidR="00C6372D" w:rsidRPr="00C6372D">
        <w:rPr>
          <w:rFonts w:ascii="標楷體" w:eastAsia="標楷體" w:hAnsi="標楷體" w:hint="eastAsia"/>
          <w:sz w:val="28"/>
          <w:szCs w:val="28"/>
        </w:rPr>
        <w:t>明仁街，提供車輛往來前後車站通行便利性，與提升紓解車站車流與人潮，亦可改善現況道路通行使用並提升周邊環境品質，對周圍社會現況有正面提升。</w:t>
      </w:r>
    </w:p>
    <w:p w:rsidR="00BB0EF0" w:rsidRDefault="00555A1C" w:rsidP="00BB0EF0">
      <w:pPr>
        <w:pStyle w:val="a4"/>
        <w:numPr>
          <w:ilvl w:val="0"/>
          <w:numId w:val="26"/>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弱勢族群之影響</w:t>
      </w:r>
      <w:r w:rsidR="00DC680C" w:rsidRPr="00BB0EF0">
        <w:rPr>
          <w:rFonts w:ascii="標楷體" w:eastAsia="標楷體" w:hAnsi="標楷體" w:hint="eastAsia"/>
          <w:sz w:val="28"/>
          <w:szCs w:val="28"/>
        </w:rPr>
        <w:t>：</w:t>
      </w:r>
      <w:r w:rsidR="00C26223" w:rsidRPr="00C26223">
        <w:rPr>
          <w:rFonts w:ascii="標楷體" w:eastAsia="標楷體" w:hAnsi="標楷體" w:hint="eastAsia"/>
          <w:sz w:val="28"/>
          <w:szCs w:val="28"/>
        </w:rPr>
        <w:t>本案現況無供居住使用之型態，故無因</w:t>
      </w:r>
      <w:proofErr w:type="gramStart"/>
      <w:r w:rsidR="00C26223" w:rsidRPr="00C26223">
        <w:rPr>
          <w:rFonts w:ascii="標楷體" w:eastAsia="標楷體" w:hAnsi="標楷體" w:hint="eastAsia"/>
          <w:sz w:val="28"/>
          <w:szCs w:val="28"/>
        </w:rPr>
        <w:t>工程引響居民</w:t>
      </w:r>
      <w:proofErr w:type="gramEnd"/>
      <w:r w:rsidR="00C26223" w:rsidRPr="00C26223">
        <w:rPr>
          <w:rFonts w:ascii="標楷體" w:eastAsia="標楷體" w:hAnsi="標楷體" w:hint="eastAsia"/>
          <w:sz w:val="28"/>
          <w:szCs w:val="28"/>
        </w:rPr>
        <w:t>居住情形</w:t>
      </w:r>
      <w:r w:rsidR="00BB0EF0" w:rsidRPr="00BB0EF0">
        <w:rPr>
          <w:rFonts w:ascii="標楷體" w:eastAsia="標楷體" w:hAnsi="標楷體" w:hint="eastAsia"/>
          <w:sz w:val="28"/>
          <w:szCs w:val="28"/>
        </w:rPr>
        <w:t>。</w:t>
      </w:r>
    </w:p>
    <w:p w:rsidR="003B5A3A" w:rsidRPr="003B5A3A" w:rsidRDefault="00496928" w:rsidP="003B5A3A">
      <w:pPr>
        <w:pStyle w:val="a4"/>
        <w:numPr>
          <w:ilvl w:val="0"/>
          <w:numId w:val="26"/>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居民健康風險</w:t>
      </w:r>
      <w:r w:rsidR="00995123" w:rsidRPr="00BB0EF0">
        <w:rPr>
          <w:rFonts w:ascii="標楷體" w:eastAsia="標楷體" w:hAnsi="標楷體" w:hint="eastAsia"/>
          <w:sz w:val="28"/>
          <w:szCs w:val="28"/>
        </w:rPr>
        <w:t>之影響</w:t>
      </w:r>
      <w:r w:rsidRPr="00BB0EF0">
        <w:rPr>
          <w:rFonts w:ascii="標楷體" w:eastAsia="標楷體" w:hAnsi="標楷體" w:hint="eastAsia"/>
          <w:sz w:val="28"/>
          <w:szCs w:val="28"/>
        </w:rPr>
        <w:t>：</w:t>
      </w:r>
      <w:r w:rsidR="00C26223" w:rsidRPr="00C26223">
        <w:rPr>
          <w:rFonts w:ascii="標楷體" w:eastAsia="標楷體" w:hAnsi="標楷體" w:hint="eastAsia"/>
          <w:sz w:val="28"/>
          <w:szCs w:val="28"/>
        </w:rPr>
        <w:t>本計畫道路拓寬工程將有助於東北街通行安全及完善交通路網、有助消防及醫療車輛可及性，並同</w:t>
      </w:r>
      <w:r w:rsidR="00C26223" w:rsidRPr="00C26223">
        <w:rPr>
          <w:rFonts w:ascii="標楷體" w:eastAsia="標楷體" w:hAnsi="標楷體" w:hint="eastAsia"/>
          <w:sz w:val="28"/>
          <w:szCs w:val="28"/>
        </w:rPr>
        <w:lastRenderedPageBreak/>
        <w:t>時強化都市消防安全，故可提升周邊居民之健康與安全，改善鄰近居住環境品質和交通便利性</w:t>
      </w:r>
      <w:r w:rsidR="003B5A3A" w:rsidRPr="003B5A3A">
        <w:rPr>
          <w:rFonts w:ascii="標楷體" w:eastAsia="標楷體" w:hAnsi="標楷體" w:hint="eastAsia"/>
          <w:sz w:val="28"/>
          <w:szCs w:val="28"/>
        </w:rPr>
        <w:t>。</w:t>
      </w:r>
    </w:p>
    <w:p w:rsidR="00DC680C" w:rsidRPr="00D77464" w:rsidRDefault="00DC680C" w:rsidP="005914DC">
      <w:pPr>
        <w:pStyle w:val="a4"/>
        <w:numPr>
          <w:ilvl w:val="0"/>
          <w:numId w:val="8"/>
        </w:numPr>
        <w:spacing w:line="560" w:lineRule="exact"/>
        <w:ind w:leftChars="0" w:left="1367"/>
        <w:jc w:val="both"/>
        <w:rPr>
          <w:rFonts w:ascii="標楷體" w:eastAsia="標楷體" w:hAnsi="標楷體"/>
          <w:b/>
          <w:sz w:val="28"/>
          <w:szCs w:val="28"/>
        </w:rPr>
      </w:pPr>
      <w:r w:rsidRPr="00D77464">
        <w:rPr>
          <w:rFonts w:ascii="標楷體" w:eastAsia="標楷體" w:hAnsi="標楷體" w:hint="eastAsia"/>
          <w:b/>
          <w:sz w:val="28"/>
          <w:szCs w:val="28"/>
        </w:rPr>
        <w:t>經濟因素</w:t>
      </w:r>
      <w:r w:rsidR="00A81E30" w:rsidRPr="00D77464">
        <w:rPr>
          <w:rFonts w:ascii="標楷體" w:eastAsia="標楷體" w:hAnsi="標楷體" w:hint="eastAsia"/>
          <w:b/>
          <w:sz w:val="28"/>
          <w:szCs w:val="28"/>
        </w:rPr>
        <w:t>：</w:t>
      </w:r>
    </w:p>
    <w:p w:rsidR="003B5A3A" w:rsidRPr="003B5A3A" w:rsidRDefault="000830F3" w:rsidP="003B5A3A">
      <w:pPr>
        <w:pStyle w:val="a4"/>
        <w:numPr>
          <w:ilvl w:val="0"/>
          <w:numId w:val="2"/>
        </w:numPr>
        <w:spacing w:line="560" w:lineRule="exact"/>
        <w:ind w:leftChars="0" w:left="1656" w:hanging="454"/>
        <w:jc w:val="both"/>
        <w:rPr>
          <w:rFonts w:ascii="標楷體" w:eastAsia="標楷體" w:hAnsi="標楷體"/>
          <w:sz w:val="28"/>
          <w:szCs w:val="28"/>
        </w:rPr>
      </w:pPr>
      <w:r w:rsidRPr="001219C4">
        <w:rPr>
          <w:rFonts w:ascii="標楷體" w:eastAsia="標楷體" w:hAnsi="標楷體" w:hint="eastAsia"/>
          <w:sz w:val="28"/>
          <w:szCs w:val="28"/>
        </w:rPr>
        <w:t>稅收：</w:t>
      </w:r>
      <w:r w:rsidR="00C26223" w:rsidRPr="00C26223">
        <w:rPr>
          <w:rFonts w:ascii="標楷體" w:eastAsia="標楷體" w:hAnsi="標楷體" w:hint="eastAsia"/>
          <w:sz w:val="28"/>
          <w:szCs w:val="28"/>
        </w:rPr>
        <w:t>本案道路拓寬工程完工後</w:t>
      </w:r>
      <w:r w:rsidR="00C26223">
        <w:rPr>
          <w:rFonts w:ascii="標楷體" w:eastAsia="標楷體" w:hAnsi="標楷體" w:hint="eastAsia"/>
          <w:sz w:val="28"/>
          <w:szCs w:val="28"/>
        </w:rPr>
        <w:t>，改善東北街通行安全，並提升車站地區交通路網與便利性，使地區居住</w:t>
      </w:r>
      <w:r w:rsidR="00C26223" w:rsidRPr="00C26223">
        <w:rPr>
          <w:rFonts w:ascii="標楷體" w:eastAsia="標楷體" w:hAnsi="標楷體" w:hint="eastAsia"/>
          <w:sz w:val="28"/>
          <w:szCs w:val="28"/>
        </w:rPr>
        <w:t>更具完善利用與價值，</w:t>
      </w:r>
      <w:r w:rsidR="003B5A3A" w:rsidRPr="003B5A3A">
        <w:rPr>
          <w:rFonts w:ascii="標楷體" w:eastAsia="標楷體" w:hAnsi="標楷體" w:hint="eastAsia"/>
          <w:sz w:val="28"/>
          <w:szCs w:val="28"/>
        </w:rPr>
        <w:t>提升周遭土地利用價值，可間接增加稅收。</w:t>
      </w:r>
    </w:p>
    <w:p w:rsidR="003B5A3A" w:rsidRPr="003B5A3A" w:rsidRDefault="000830F3" w:rsidP="003B5A3A">
      <w:pPr>
        <w:pStyle w:val="a4"/>
        <w:numPr>
          <w:ilvl w:val="0"/>
          <w:numId w:val="2"/>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糧食安全及農林漁牧產業鏈：</w:t>
      </w:r>
      <w:r w:rsidR="00C26223" w:rsidRPr="00C26223">
        <w:rPr>
          <w:rFonts w:ascii="標楷體" w:eastAsia="標楷體" w:hAnsi="標楷體" w:hint="eastAsia"/>
          <w:sz w:val="28"/>
          <w:szCs w:val="28"/>
        </w:rPr>
        <w:t>本拓寬道路範圍屬都市計畫之道路與鐵路用地兼供道路土地，非屬主要農業生產供應地區，故不影響糧食安全及農林漁牧之產業鏈</w:t>
      </w:r>
      <w:r w:rsidR="003B5A3A" w:rsidRPr="003B5A3A">
        <w:rPr>
          <w:rFonts w:ascii="標楷體" w:eastAsia="標楷體" w:hAnsi="標楷體" w:hint="eastAsia"/>
          <w:sz w:val="28"/>
          <w:szCs w:val="28"/>
        </w:rPr>
        <w:t>。</w:t>
      </w:r>
    </w:p>
    <w:p w:rsidR="003B5A3A" w:rsidRPr="003B5A3A" w:rsidRDefault="000830F3" w:rsidP="003B5A3A">
      <w:pPr>
        <w:pStyle w:val="a4"/>
        <w:numPr>
          <w:ilvl w:val="0"/>
          <w:numId w:val="2"/>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增減就業或轉業人口：</w:t>
      </w:r>
      <w:r w:rsidR="003B5A3A" w:rsidRPr="003B5A3A">
        <w:rPr>
          <w:rFonts w:ascii="標楷體" w:eastAsia="標楷體" w:hAnsi="標楷體" w:hint="eastAsia"/>
          <w:sz w:val="28"/>
          <w:szCs w:val="28"/>
        </w:rPr>
        <w:t>經現</w:t>
      </w:r>
      <w:proofErr w:type="gramStart"/>
      <w:r w:rsidR="003B5A3A" w:rsidRPr="003B5A3A">
        <w:rPr>
          <w:rFonts w:ascii="標楷體" w:eastAsia="標楷體" w:hAnsi="標楷體" w:hint="eastAsia"/>
          <w:sz w:val="28"/>
          <w:szCs w:val="28"/>
        </w:rPr>
        <w:t>勘</w:t>
      </w:r>
      <w:proofErr w:type="gramEnd"/>
      <w:r w:rsidR="003B5A3A" w:rsidRPr="003B5A3A">
        <w:rPr>
          <w:rFonts w:ascii="標楷體" w:eastAsia="標楷體" w:hAnsi="標楷體" w:hint="eastAsia"/>
          <w:sz w:val="28"/>
          <w:szCs w:val="28"/>
        </w:rPr>
        <w:t>範圍內尚無營運中之公司行號，故不影響公司停、歇業，並不會發生就業人口減少或轉業情形。</w:t>
      </w:r>
    </w:p>
    <w:p w:rsidR="00BB0EF0" w:rsidRDefault="000A5DCC" w:rsidP="00BB0EF0">
      <w:pPr>
        <w:pStyle w:val="a4"/>
        <w:numPr>
          <w:ilvl w:val="0"/>
          <w:numId w:val="2"/>
        </w:numPr>
        <w:spacing w:line="560" w:lineRule="exact"/>
        <w:ind w:leftChars="0" w:left="1588" w:hanging="454"/>
        <w:jc w:val="both"/>
        <w:rPr>
          <w:rFonts w:ascii="標楷體" w:eastAsia="標楷體" w:hAnsi="標楷體"/>
          <w:sz w:val="28"/>
          <w:szCs w:val="28"/>
        </w:rPr>
      </w:pPr>
      <w:r w:rsidRPr="001219C4">
        <w:rPr>
          <w:rFonts w:ascii="標楷體" w:eastAsia="標楷體" w:hAnsi="標楷體" w:hint="eastAsia"/>
          <w:sz w:val="28"/>
          <w:szCs w:val="28"/>
        </w:rPr>
        <w:t>用地取得</w:t>
      </w:r>
      <w:r w:rsidR="000830F3" w:rsidRPr="001219C4">
        <w:rPr>
          <w:rFonts w:ascii="標楷體" w:eastAsia="標楷體" w:hAnsi="標楷體" w:hint="eastAsia"/>
          <w:sz w:val="28"/>
          <w:szCs w:val="28"/>
        </w:rPr>
        <w:t>費用：</w:t>
      </w:r>
      <w:r w:rsidR="007D0678" w:rsidRPr="001219C4">
        <w:rPr>
          <w:rFonts w:ascii="標楷體" w:eastAsia="標楷體" w:hAnsi="標楷體" w:hint="eastAsia"/>
          <w:sz w:val="28"/>
          <w:szCs w:val="28"/>
        </w:rPr>
        <w:t>開闢</w:t>
      </w:r>
      <w:r w:rsidR="00242CA5">
        <w:rPr>
          <w:rFonts w:ascii="標楷體" w:eastAsia="標楷體" w:hAnsi="標楷體" w:hint="eastAsia"/>
          <w:sz w:val="28"/>
          <w:szCs w:val="28"/>
        </w:rPr>
        <w:t>費用</w:t>
      </w:r>
      <w:r w:rsidR="005303A0" w:rsidRPr="001219C4">
        <w:rPr>
          <w:rFonts w:ascii="標楷體" w:eastAsia="標楷體" w:hAnsi="標楷體" w:hint="eastAsia"/>
          <w:sz w:val="28"/>
          <w:szCs w:val="28"/>
        </w:rPr>
        <w:t>由</w:t>
      </w:r>
      <w:r w:rsidR="00BB0EF0">
        <w:rPr>
          <w:rFonts w:ascii="標楷體" w:eastAsia="標楷體" w:hAnsi="標楷體" w:hint="eastAsia"/>
          <w:sz w:val="28"/>
          <w:szCs w:val="28"/>
        </w:rPr>
        <w:t>本府編列</w:t>
      </w:r>
      <w:r w:rsidR="00242CA5">
        <w:rPr>
          <w:rFonts w:ascii="標楷體" w:eastAsia="標楷體" w:hAnsi="標楷體" w:hint="eastAsia"/>
          <w:sz w:val="28"/>
          <w:szCs w:val="28"/>
        </w:rPr>
        <w:t>預算下支應</w:t>
      </w:r>
      <w:r w:rsidR="005303A0" w:rsidRPr="001219C4">
        <w:rPr>
          <w:rFonts w:ascii="標楷體" w:eastAsia="標楷體" w:hAnsi="標楷體" w:hint="eastAsia"/>
          <w:sz w:val="28"/>
          <w:szCs w:val="28"/>
        </w:rPr>
        <w:t>。</w:t>
      </w:r>
    </w:p>
    <w:p w:rsidR="001E41A1" w:rsidRPr="00BB0EF0" w:rsidRDefault="00DC680C" w:rsidP="00BB0EF0">
      <w:pPr>
        <w:pStyle w:val="a4"/>
        <w:numPr>
          <w:ilvl w:val="0"/>
          <w:numId w:val="2"/>
        </w:numPr>
        <w:spacing w:line="560" w:lineRule="exact"/>
        <w:ind w:leftChars="0" w:left="1588" w:hanging="454"/>
        <w:jc w:val="both"/>
        <w:rPr>
          <w:rFonts w:ascii="標楷體" w:eastAsia="標楷體" w:hAnsi="標楷體"/>
          <w:sz w:val="28"/>
          <w:szCs w:val="28"/>
        </w:rPr>
      </w:pPr>
      <w:r w:rsidRPr="00BB0EF0">
        <w:rPr>
          <w:rFonts w:ascii="標楷體" w:eastAsia="標楷體" w:hAnsi="標楷體" w:hint="eastAsia"/>
          <w:sz w:val="28"/>
          <w:szCs w:val="28"/>
        </w:rPr>
        <w:t>土地利用完整性：</w:t>
      </w:r>
      <w:r w:rsidR="00BB0EF0" w:rsidRPr="00BB0EF0">
        <w:rPr>
          <w:rFonts w:ascii="標楷體" w:eastAsia="標楷體" w:hAnsi="標楷體" w:hint="eastAsia"/>
          <w:sz w:val="28"/>
          <w:szCs w:val="28"/>
        </w:rPr>
        <w:t>本工程依都市計畫內容開闢，已考量區域交通系統之流暢性及土地使用之完整性，本</w:t>
      </w:r>
      <w:r w:rsidR="003B5A3A">
        <w:rPr>
          <w:rFonts w:ascii="標楷體" w:eastAsia="標楷體" w:hAnsi="標楷體" w:hint="eastAsia"/>
          <w:sz w:val="28"/>
          <w:szCs w:val="28"/>
        </w:rPr>
        <w:t>案路口截角</w:t>
      </w:r>
      <w:r w:rsidR="00BB0EF0" w:rsidRPr="00BB0EF0">
        <w:rPr>
          <w:rFonts w:ascii="標楷體" w:eastAsia="標楷體" w:hAnsi="標楷體" w:hint="eastAsia"/>
          <w:sz w:val="28"/>
          <w:szCs w:val="28"/>
        </w:rPr>
        <w:t>工程完工後，得健全</w:t>
      </w:r>
      <w:r w:rsidR="003B5A3A">
        <w:rPr>
          <w:rFonts w:ascii="標楷體" w:eastAsia="標楷體" w:hAnsi="標楷體" w:hint="eastAsia"/>
          <w:sz w:val="28"/>
          <w:szCs w:val="28"/>
        </w:rPr>
        <w:t>明仁街</w:t>
      </w:r>
      <w:r w:rsidR="00BB0EF0" w:rsidRPr="00BB0EF0">
        <w:rPr>
          <w:rFonts w:ascii="標楷體" w:eastAsia="標楷體" w:hAnsi="標楷體" w:hint="eastAsia"/>
          <w:sz w:val="28"/>
          <w:szCs w:val="28"/>
        </w:rPr>
        <w:t>道路服務功能，對周邊居民與社會整體實有正面助益。</w:t>
      </w:r>
    </w:p>
    <w:p w:rsidR="00DC680C" w:rsidRPr="00D77464" w:rsidRDefault="00DC680C" w:rsidP="005914DC">
      <w:pPr>
        <w:pStyle w:val="a4"/>
        <w:numPr>
          <w:ilvl w:val="0"/>
          <w:numId w:val="8"/>
        </w:numPr>
        <w:spacing w:line="560" w:lineRule="exact"/>
        <w:ind w:leftChars="0" w:left="1367"/>
        <w:jc w:val="both"/>
        <w:rPr>
          <w:rFonts w:ascii="標楷體" w:eastAsia="標楷體" w:hAnsi="標楷體"/>
          <w:b/>
          <w:sz w:val="28"/>
          <w:szCs w:val="28"/>
        </w:rPr>
      </w:pPr>
      <w:r w:rsidRPr="00D77464">
        <w:rPr>
          <w:rFonts w:ascii="標楷體" w:eastAsia="標楷體" w:hAnsi="標楷體" w:hint="eastAsia"/>
          <w:b/>
          <w:sz w:val="28"/>
          <w:szCs w:val="28"/>
        </w:rPr>
        <w:t>文化及生態因素</w:t>
      </w:r>
      <w:r w:rsidR="00A81E30" w:rsidRPr="00D77464">
        <w:rPr>
          <w:rFonts w:ascii="標楷體" w:eastAsia="標楷體" w:hAnsi="標楷體" w:hint="eastAsia"/>
          <w:b/>
          <w:sz w:val="28"/>
          <w:szCs w:val="28"/>
        </w:rPr>
        <w:t>：</w:t>
      </w:r>
    </w:p>
    <w:p w:rsidR="00BB0EF0" w:rsidRDefault="00496928" w:rsidP="00BB0EF0">
      <w:pPr>
        <w:pStyle w:val="a4"/>
        <w:numPr>
          <w:ilvl w:val="0"/>
          <w:numId w:val="3"/>
        </w:numPr>
        <w:spacing w:line="560" w:lineRule="exact"/>
        <w:ind w:leftChars="0" w:left="1656" w:hanging="454"/>
        <w:jc w:val="both"/>
        <w:rPr>
          <w:rFonts w:ascii="標楷體" w:eastAsia="標楷體" w:hAnsi="標楷體"/>
          <w:sz w:val="28"/>
          <w:szCs w:val="28"/>
        </w:rPr>
      </w:pPr>
      <w:r w:rsidRPr="00242CA5">
        <w:rPr>
          <w:rFonts w:ascii="標楷體" w:eastAsia="標楷體" w:hAnsi="標楷體" w:hint="eastAsia"/>
          <w:sz w:val="28"/>
          <w:szCs w:val="28"/>
        </w:rPr>
        <w:t>城鄉自然風貌</w:t>
      </w:r>
      <w:r w:rsidR="000830F3" w:rsidRPr="00242CA5">
        <w:rPr>
          <w:rFonts w:ascii="標楷體" w:eastAsia="標楷體" w:hAnsi="標楷體" w:hint="eastAsia"/>
          <w:sz w:val="28"/>
          <w:szCs w:val="28"/>
        </w:rPr>
        <w:t>：</w:t>
      </w:r>
      <w:r w:rsidR="00756606" w:rsidRPr="00242CA5">
        <w:rPr>
          <w:rFonts w:ascii="標楷體" w:eastAsia="標楷體" w:hAnsi="標楷體" w:hint="eastAsia"/>
          <w:sz w:val="28"/>
          <w:szCs w:val="28"/>
        </w:rPr>
        <w:t>現況地形</w:t>
      </w:r>
      <w:r w:rsidR="00BB0EF0">
        <w:rPr>
          <w:rFonts w:ascii="標楷體" w:eastAsia="標楷體" w:hAnsi="標楷體" w:hint="eastAsia"/>
          <w:sz w:val="28"/>
          <w:szCs w:val="28"/>
        </w:rPr>
        <w:t>平緩</w:t>
      </w:r>
      <w:r w:rsidR="000A5DCC" w:rsidRPr="00242CA5">
        <w:rPr>
          <w:rFonts w:ascii="標楷體" w:eastAsia="標楷體" w:hAnsi="標楷體" w:hint="eastAsia"/>
          <w:sz w:val="28"/>
          <w:szCs w:val="28"/>
        </w:rPr>
        <w:t>，</w:t>
      </w:r>
      <w:r w:rsidR="00BB0EF0" w:rsidRPr="00BB0EF0">
        <w:rPr>
          <w:rFonts w:ascii="標楷體" w:eastAsia="標楷體" w:hAnsi="標楷體" w:hint="eastAsia"/>
          <w:sz w:val="28"/>
          <w:szCs w:val="28"/>
        </w:rPr>
        <w:t>無特殊自然景觀，且無大規模改變地形或破壞地表植被，對環境衝擊甚小。</w:t>
      </w:r>
    </w:p>
    <w:p w:rsidR="00BB0EF0" w:rsidRDefault="000830F3" w:rsidP="00BB0EF0">
      <w:pPr>
        <w:pStyle w:val="a4"/>
        <w:numPr>
          <w:ilvl w:val="0"/>
          <w:numId w:val="3"/>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文化古蹟：</w:t>
      </w:r>
      <w:r w:rsidR="00BB0EF0" w:rsidRPr="00BB0EF0">
        <w:rPr>
          <w:rFonts w:ascii="標楷體" w:eastAsia="標楷體" w:hAnsi="標楷體" w:hint="eastAsia"/>
          <w:sz w:val="28"/>
          <w:szCs w:val="28"/>
        </w:rPr>
        <w:t>本道路開闢工程鄰近範圍內無發現歷史古蹟，因此不發生影響。</w:t>
      </w:r>
    </w:p>
    <w:p w:rsidR="00BB0EF0" w:rsidRDefault="000830F3" w:rsidP="00BB0EF0">
      <w:pPr>
        <w:pStyle w:val="a4"/>
        <w:numPr>
          <w:ilvl w:val="0"/>
          <w:numId w:val="3"/>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生態環境：</w:t>
      </w:r>
      <w:r w:rsidR="00FB441A" w:rsidRPr="00BB0EF0">
        <w:rPr>
          <w:rFonts w:ascii="標楷體" w:eastAsia="標楷體" w:hAnsi="標楷體" w:hint="eastAsia"/>
          <w:sz w:val="28"/>
          <w:szCs w:val="28"/>
        </w:rPr>
        <w:t>範圍內無特殊生態，且屬小面積線形工程，非進行大範圍土地開發及變更使用，</w:t>
      </w:r>
      <w:r w:rsidR="00DC0F04" w:rsidRPr="00BB0EF0">
        <w:rPr>
          <w:rFonts w:ascii="標楷體" w:eastAsia="標楷體" w:hAnsi="標楷體" w:hint="eastAsia"/>
          <w:sz w:val="28"/>
          <w:szCs w:val="28"/>
        </w:rPr>
        <w:t>亦非稀有生態物種棲息用地，</w:t>
      </w:r>
      <w:r w:rsidR="00FB441A" w:rsidRPr="00BB0EF0">
        <w:rPr>
          <w:rFonts w:ascii="標楷體" w:eastAsia="標楷體" w:hAnsi="標楷體" w:hint="eastAsia"/>
          <w:sz w:val="28"/>
          <w:szCs w:val="28"/>
        </w:rPr>
        <w:t>因此不發生影響</w:t>
      </w:r>
      <w:r w:rsidR="001E41A1" w:rsidRPr="00BB0EF0">
        <w:rPr>
          <w:rFonts w:ascii="標楷體" w:eastAsia="標楷體" w:hAnsi="標楷體" w:hint="eastAsia"/>
          <w:sz w:val="28"/>
          <w:szCs w:val="28"/>
        </w:rPr>
        <w:t>。</w:t>
      </w:r>
    </w:p>
    <w:p w:rsidR="006F2EEE" w:rsidRPr="00F44FF1" w:rsidRDefault="00FB4A89" w:rsidP="00E92843">
      <w:pPr>
        <w:pStyle w:val="a4"/>
        <w:numPr>
          <w:ilvl w:val="0"/>
          <w:numId w:val="3"/>
        </w:numPr>
        <w:spacing w:line="560" w:lineRule="exact"/>
        <w:ind w:leftChars="0" w:left="1656" w:hanging="454"/>
        <w:jc w:val="both"/>
        <w:rPr>
          <w:rFonts w:ascii="標楷體" w:eastAsia="標楷體" w:hAnsi="標楷體"/>
          <w:sz w:val="28"/>
          <w:szCs w:val="28"/>
        </w:rPr>
      </w:pPr>
      <w:r w:rsidRPr="00F44FF1">
        <w:rPr>
          <w:rFonts w:ascii="標楷體" w:eastAsia="標楷體" w:hAnsi="標楷體" w:hint="eastAsia"/>
          <w:sz w:val="28"/>
          <w:szCs w:val="28"/>
        </w:rPr>
        <w:t>生活條件或模式/</w:t>
      </w:r>
      <w:r w:rsidR="000C54CA" w:rsidRPr="00F44FF1">
        <w:rPr>
          <w:rFonts w:ascii="標楷體" w:eastAsia="標楷體" w:hAnsi="標楷體" w:hint="eastAsia"/>
          <w:sz w:val="28"/>
          <w:szCs w:val="28"/>
        </w:rPr>
        <w:t>周邊居民或社會整體之影響：</w:t>
      </w:r>
      <w:r w:rsidR="00F44FF1" w:rsidRPr="00F44FF1">
        <w:rPr>
          <w:rFonts w:ascii="標楷體" w:eastAsia="標楷體" w:hAnsi="標楷體" w:hint="eastAsia"/>
          <w:sz w:val="28"/>
          <w:szCs w:val="28"/>
        </w:rPr>
        <w:t>本案道路拓寬</w:t>
      </w:r>
      <w:r w:rsidR="00F44FF1" w:rsidRPr="00F44FF1">
        <w:rPr>
          <w:rFonts w:ascii="標楷體" w:eastAsia="標楷體" w:hAnsi="標楷體" w:hint="eastAsia"/>
          <w:sz w:val="28"/>
          <w:szCs w:val="28"/>
        </w:rPr>
        <w:lastRenderedPageBreak/>
        <w:t>後可經鐵路</w:t>
      </w:r>
      <w:proofErr w:type="gramStart"/>
      <w:r w:rsidR="00F44FF1" w:rsidRPr="00F44FF1">
        <w:rPr>
          <w:rFonts w:ascii="標楷體" w:eastAsia="標楷體" w:hAnsi="標楷體" w:hint="eastAsia"/>
          <w:sz w:val="28"/>
          <w:szCs w:val="28"/>
        </w:rPr>
        <w:t>高架下連接</w:t>
      </w:r>
      <w:proofErr w:type="gramEnd"/>
      <w:r w:rsidR="00F44FF1" w:rsidRPr="00F44FF1">
        <w:rPr>
          <w:rFonts w:ascii="標楷體" w:eastAsia="標楷體" w:hAnsi="標楷體" w:hint="eastAsia"/>
          <w:sz w:val="28"/>
          <w:szCs w:val="28"/>
        </w:rPr>
        <w:t>明仁街，提升豐原車站前後站道路連結性，提升車站地區交通網路，改變以往需繞道通行方式，使車站周道路交通更具完善，可提升邊商業區商業活動，並有助於民眾車輛往來減少繞道之行車風險與成本，對目前周邊居民與社會整體實有正面助益</w:t>
      </w:r>
      <w:r w:rsidR="006F2EEE" w:rsidRPr="00F44FF1">
        <w:rPr>
          <w:rFonts w:ascii="標楷體" w:eastAsia="標楷體" w:hAnsi="標楷體" w:hint="eastAsia"/>
          <w:sz w:val="28"/>
          <w:szCs w:val="28"/>
        </w:rPr>
        <w:t>。</w:t>
      </w:r>
    </w:p>
    <w:p w:rsidR="000C54CA" w:rsidRPr="00D77464" w:rsidRDefault="00DC680C" w:rsidP="005914DC">
      <w:pPr>
        <w:pStyle w:val="a4"/>
        <w:numPr>
          <w:ilvl w:val="0"/>
          <w:numId w:val="8"/>
        </w:numPr>
        <w:spacing w:line="560" w:lineRule="exact"/>
        <w:ind w:leftChars="0" w:left="1367"/>
        <w:jc w:val="both"/>
        <w:rPr>
          <w:rFonts w:ascii="標楷體" w:eastAsia="標楷體" w:hAnsi="標楷體"/>
          <w:b/>
          <w:sz w:val="28"/>
          <w:szCs w:val="28"/>
        </w:rPr>
      </w:pPr>
      <w:r w:rsidRPr="00D77464">
        <w:rPr>
          <w:rFonts w:ascii="標楷體" w:eastAsia="標楷體" w:hAnsi="標楷體" w:hint="eastAsia"/>
          <w:b/>
          <w:sz w:val="28"/>
          <w:szCs w:val="28"/>
        </w:rPr>
        <w:t>永續發展因素</w:t>
      </w:r>
      <w:r w:rsidR="00A81E30" w:rsidRPr="00D77464">
        <w:rPr>
          <w:rFonts w:ascii="標楷體" w:eastAsia="標楷體" w:hAnsi="標楷體" w:hint="eastAsia"/>
          <w:b/>
          <w:sz w:val="28"/>
          <w:szCs w:val="28"/>
        </w:rPr>
        <w:t>：</w:t>
      </w:r>
    </w:p>
    <w:p w:rsidR="009B564C" w:rsidRDefault="000C54CA" w:rsidP="009B564C">
      <w:pPr>
        <w:pStyle w:val="a4"/>
        <w:numPr>
          <w:ilvl w:val="0"/>
          <w:numId w:val="4"/>
        </w:numPr>
        <w:spacing w:line="560" w:lineRule="exact"/>
        <w:ind w:leftChars="0" w:left="1588" w:hanging="454"/>
        <w:jc w:val="both"/>
        <w:rPr>
          <w:rFonts w:ascii="標楷體" w:eastAsia="標楷體" w:hAnsi="標楷體"/>
          <w:sz w:val="28"/>
          <w:szCs w:val="28"/>
        </w:rPr>
      </w:pPr>
      <w:r w:rsidRPr="004B4338">
        <w:rPr>
          <w:rFonts w:ascii="標楷體" w:eastAsia="標楷體" w:hAnsi="標楷體" w:hint="eastAsia"/>
          <w:sz w:val="28"/>
          <w:szCs w:val="28"/>
        </w:rPr>
        <w:t>國家</w:t>
      </w:r>
      <w:r w:rsidR="00DC680C" w:rsidRPr="004B4338">
        <w:rPr>
          <w:rFonts w:ascii="標楷體" w:eastAsia="標楷體" w:hAnsi="標楷體" w:hint="eastAsia"/>
          <w:sz w:val="28"/>
          <w:szCs w:val="28"/>
        </w:rPr>
        <w:t>永續發展政策</w:t>
      </w:r>
      <w:r w:rsidRPr="004B4338">
        <w:rPr>
          <w:rFonts w:ascii="標楷體" w:eastAsia="標楷體" w:hAnsi="標楷體" w:hint="eastAsia"/>
          <w:sz w:val="28"/>
          <w:szCs w:val="28"/>
        </w:rPr>
        <w:t>：</w:t>
      </w:r>
      <w:r w:rsidR="00DC0F04" w:rsidRPr="004B4338">
        <w:rPr>
          <w:rFonts w:ascii="標楷體" w:eastAsia="標楷體" w:hAnsi="標楷體" w:hint="eastAsia"/>
          <w:sz w:val="28"/>
          <w:szCs w:val="28"/>
        </w:rPr>
        <w:t>交通建設為都市重要指標，工程完成後</w:t>
      </w:r>
      <w:r w:rsidR="00FB441A" w:rsidRPr="004B4338">
        <w:rPr>
          <w:rFonts w:ascii="標楷體" w:eastAsia="標楷體" w:hAnsi="標楷體" w:hint="eastAsia"/>
          <w:sz w:val="28"/>
          <w:szCs w:val="28"/>
        </w:rPr>
        <w:t>配合土地發展，可</w:t>
      </w:r>
      <w:proofErr w:type="gramStart"/>
      <w:r w:rsidR="00FB441A" w:rsidRPr="004B4338">
        <w:rPr>
          <w:rFonts w:ascii="標楷體" w:eastAsia="標楷體" w:hAnsi="標楷體" w:hint="eastAsia"/>
          <w:sz w:val="28"/>
          <w:szCs w:val="28"/>
        </w:rPr>
        <w:t>挹</w:t>
      </w:r>
      <w:proofErr w:type="gramEnd"/>
      <w:r w:rsidR="00FB441A" w:rsidRPr="004B4338">
        <w:rPr>
          <w:rFonts w:ascii="標楷體" w:eastAsia="標楷體" w:hAnsi="標楷體" w:hint="eastAsia"/>
          <w:sz w:val="28"/>
          <w:szCs w:val="28"/>
        </w:rPr>
        <w:t>注都市整體發展之效益，</w:t>
      </w:r>
      <w:r w:rsidR="009B564C" w:rsidRPr="009B564C">
        <w:rPr>
          <w:rFonts w:ascii="標楷體" w:eastAsia="標楷體" w:hAnsi="標楷體" w:hint="eastAsia"/>
          <w:sz w:val="28"/>
          <w:szCs w:val="28"/>
        </w:rPr>
        <w:t>符合行政院國家永續發展委員會--永續發展政策綱領中政策內涵之「永續經濟」政策領域-交通發展。</w:t>
      </w:r>
    </w:p>
    <w:p w:rsidR="00F445AB" w:rsidRPr="009B564C" w:rsidRDefault="000C54CA" w:rsidP="009B564C">
      <w:pPr>
        <w:pStyle w:val="a4"/>
        <w:numPr>
          <w:ilvl w:val="0"/>
          <w:numId w:val="4"/>
        </w:numPr>
        <w:spacing w:line="560" w:lineRule="exact"/>
        <w:ind w:leftChars="0" w:left="1588" w:hanging="454"/>
        <w:jc w:val="both"/>
        <w:rPr>
          <w:rFonts w:ascii="標楷體" w:eastAsia="標楷體" w:hAnsi="標楷體"/>
          <w:sz w:val="28"/>
          <w:szCs w:val="28"/>
        </w:rPr>
      </w:pPr>
      <w:r w:rsidRPr="009B564C">
        <w:rPr>
          <w:rFonts w:ascii="標楷體" w:eastAsia="標楷體" w:hAnsi="標楷體" w:hint="eastAsia"/>
          <w:sz w:val="28"/>
          <w:szCs w:val="28"/>
        </w:rPr>
        <w:t>永續指標：</w:t>
      </w:r>
      <w:r w:rsidR="009B564C" w:rsidRPr="009B564C">
        <w:rPr>
          <w:rFonts w:ascii="標楷體" w:eastAsia="標楷體" w:hAnsi="標楷體" w:hint="eastAsia"/>
          <w:sz w:val="28"/>
          <w:szCs w:val="28"/>
        </w:rPr>
        <w:t>依行政院國家永續發展委員會106年聯合國永續發展指標檢視，本工程可提升區域通行機能與安全，以提供民眾更優良之居住及交通環境，且完工後有利土地之完整利用，減少交通工具因道路服務品質而產生的耗能，符合永續發展、節能</w:t>
      </w:r>
      <w:proofErr w:type="gramStart"/>
      <w:r w:rsidR="009B564C" w:rsidRPr="009B564C">
        <w:rPr>
          <w:rFonts w:ascii="標楷體" w:eastAsia="標楷體" w:hAnsi="標楷體" w:hint="eastAsia"/>
          <w:sz w:val="28"/>
          <w:szCs w:val="28"/>
        </w:rPr>
        <w:t>減碳之</w:t>
      </w:r>
      <w:proofErr w:type="gramEnd"/>
      <w:r w:rsidR="009B564C" w:rsidRPr="009B564C">
        <w:rPr>
          <w:rFonts w:ascii="標楷體" w:eastAsia="標楷體" w:hAnsi="標楷體" w:hint="eastAsia"/>
          <w:sz w:val="28"/>
          <w:szCs w:val="28"/>
        </w:rPr>
        <w:t>目標。</w:t>
      </w:r>
    </w:p>
    <w:p w:rsidR="000C54CA" w:rsidRPr="004B4338" w:rsidRDefault="00F6114F" w:rsidP="00F445AB">
      <w:pPr>
        <w:pStyle w:val="a4"/>
        <w:numPr>
          <w:ilvl w:val="0"/>
          <w:numId w:val="4"/>
        </w:numPr>
        <w:spacing w:line="560" w:lineRule="exact"/>
        <w:ind w:leftChars="0" w:left="1588" w:hanging="454"/>
        <w:jc w:val="both"/>
        <w:rPr>
          <w:rFonts w:ascii="標楷體" w:eastAsia="標楷體" w:hAnsi="標楷體"/>
          <w:sz w:val="28"/>
          <w:szCs w:val="28"/>
        </w:rPr>
      </w:pPr>
      <w:r>
        <w:rPr>
          <w:rFonts w:ascii="標楷體" w:eastAsia="標楷體" w:hAnsi="標楷體" w:hint="eastAsia"/>
          <w:sz w:val="28"/>
          <w:szCs w:val="28"/>
        </w:rPr>
        <w:t>國土計畫：本案係都市計畫道路</w:t>
      </w:r>
      <w:r w:rsidR="000C54CA" w:rsidRPr="004B4338">
        <w:rPr>
          <w:rFonts w:ascii="標楷體" w:eastAsia="標楷體" w:hAnsi="標楷體" w:hint="eastAsia"/>
          <w:sz w:val="28"/>
          <w:szCs w:val="28"/>
        </w:rPr>
        <w:t>，</w:t>
      </w:r>
      <w:r w:rsidR="009B564C">
        <w:rPr>
          <w:rFonts w:ascii="標楷體" w:eastAsia="標楷體" w:hAnsi="標楷體" w:hint="eastAsia"/>
          <w:sz w:val="28"/>
          <w:szCs w:val="28"/>
        </w:rPr>
        <w:t>屬國土計畫之一環，</w:t>
      </w:r>
      <w:r w:rsidR="000C54CA" w:rsidRPr="004B4338">
        <w:rPr>
          <w:rFonts w:ascii="標楷體" w:eastAsia="標楷體" w:hAnsi="標楷體" w:hint="eastAsia"/>
          <w:sz w:val="28"/>
          <w:szCs w:val="28"/>
        </w:rPr>
        <w:t>道路開闢可提高當地居住、交通及經濟環境整體性，期符合永續國土使用目標。</w:t>
      </w:r>
    </w:p>
    <w:p w:rsidR="000C54CA" w:rsidRPr="00D77464" w:rsidRDefault="002A7448" w:rsidP="005914DC">
      <w:pPr>
        <w:pStyle w:val="a4"/>
        <w:numPr>
          <w:ilvl w:val="0"/>
          <w:numId w:val="8"/>
        </w:numPr>
        <w:spacing w:line="560" w:lineRule="exact"/>
        <w:ind w:leftChars="0" w:left="1367"/>
        <w:jc w:val="both"/>
        <w:rPr>
          <w:rFonts w:ascii="標楷體" w:eastAsia="標楷體" w:hAnsi="標楷體"/>
          <w:b/>
          <w:sz w:val="28"/>
          <w:szCs w:val="28"/>
        </w:rPr>
      </w:pPr>
      <w:r w:rsidRPr="00D77464">
        <w:rPr>
          <w:rFonts w:ascii="標楷體" w:eastAsia="標楷體" w:hAnsi="標楷體" w:hint="eastAsia"/>
          <w:b/>
          <w:sz w:val="28"/>
          <w:szCs w:val="28"/>
        </w:rPr>
        <w:t>其他因素：</w:t>
      </w:r>
    </w:p>
    <w:p w:rsidR="008C08A5" w:rsidRPr="006F2EEE" w:rsidRDefault="00EB09A5" w:rsidP="006F2EEE">
      <w:pPr>
        <w:pStyle w:val="a4"/>
        <w:numPr>
          <w:ilvl w:val="0"/>
          <w:numId w:val="5"/>
        </w:numPr>
        <w:spacing w:line="560" w:lineRule="exact"/>
        <w:ind w:leftChars="0" w:left="1656" w:hanging="454"/>
        <w:jc w:val="both"/>
        <w:rPr>
          <w:rFonts w:ascii="標楷體" w:eastAsia="標楷體" w:hAnsi="標楷體"/>
          <w:sz w:val="28"/>
          <w:szCs w:val="28"/>
        </w:rPr>
      </w:pPr>
      <w:r w:rsidRPr="004B4338">
        <w:rPr>
          <w:rFonts w:ascii="標楷體" w:eastAsia="標楷體" w:hAnsi="標楷體" w:hint="eastAsia"/>
          <w:sz w:val="28"/>
          <w:szCs w:val="28"/>
        </w:rPr>
        <w:t>計畫目的與預計徵收私有土地合理關連理由：</w:t>
      </w:r>
      <w:r w:rsidR="00BF7D23" w:rsidRPr="00BF7D23">
        <w:rPr>
          <w:rFonts w:ascii="標楷體" w:eastAsia="標楷體" w:hAnsi="標楷體" w:hint="eastAsia"/>
          <w:sz w:val="28"/>
          <w:szCs w:val="28"/>
        </w:rPr>
        <w:t>本案拓寬工程完工後可改善與日俱增車流量與行車安全，減少前後車站車輛繞道情形，提升整體道路聯結性及改善周邊環境品質</w:t>
      </w:r>
      <w:r w:rsidR="00F80DCD" w:rsidRPr="006F2EEE">
        <w:rPr>
          <w:rFonts w:ascii="標楷體" w:eastAsia="標楷體" w:hAnsi="標楷體" w:hint="eastAsia"/>
          <w:sz w:val="28"/>
          <w:szCs w:val="28"/>
        </w:rPr>
        <w:t>。</w:t>
      </w:r>
    </w:p>
    <w:p w:rsidR="00BB0EF0" w:rsidRDefault="00EB09A5" w:rsidP="00BB0EF0">
      <w:pPr>
        <w:pStyle w:val="a4"/>
        <w:numPr>
          <w:ilvl w:val="0"/>
          <w:numId w:val="5"/>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預計徵收私有土地已達必要最小限度範圍理由：</w:t>
      </w:r>
      <w:r w:rsidR="00BF7D23" w:rsidRPr="00BF7D23">
        <w:rPr>
          <w:rFonts w:ascii="標楷體" w:eastAsia="標楷體" w:hAnsi="標楷體" w:hint="eastAsia"/>
          <w:sz w:val="28"/>
          <w:szCs w:val="28"/>
        </w:rPr>
        <w:t>道路設計已考量土地利用完整性、行車安全性與便利性之效益，使用土地面積已考量為能達成交通改善效益下，所必需使用之最小限</w:t>
      </w:r>
      <w:r w:rsidR="00BF7D23" w:rsidRPr="00BF7D23">
        <w:rPr>
          <w:rFonts w:ascii="標楷體" w:eastAsia="標楷體" w:hAnsi="標楷體" w:hint="eastAsia"/>
          <w:sz w:val="28"/>
          <w:szCs w:val="28"/>
        </w:rPr>
        <w:lastRenderedPageBreak/>
        <w:t>度</w:t>
      </w:r>
      <w:r w:rsidRPr="00BB0EF0">
        <w:rPr>
          <w:rFonts w:ascii="標楷體" w:eastAsia="標楷體" w:hAnsi="標楷體" w:hint="eastAsia"/>
          <w:sz w:val="28"/>
          <w:szCs w:val="28"/>
        </w:rPr>
        <w:t>。</w:t>
      </w:r>
    </w:p>
    <w:p w:rsidR="00BB0EF0" w:rsidRPr="00BB0EF0" w:rsidRDefault="00C93E7B" w:rsidP="00BB0EF0">
      <w:pPr>
        <w:pStyle w:val="a4"/>
        <w:numPr>
          <w:ilvl w:val="0"/>
          <w:numId w:val="5"/>
        </w:numPr>
        <w:spacing w:line="560" w:lineRule="exact"/>
        <w:ind w:leftChars="0" w:left="1656" w:hanging="454"/>
        <w:jc w:val="both"/>
        <w:rPr>
          <w:rFonts w:ascii="標楷體" w:eastAsia="標楷體" w:hAnsi="標楷體"/>
          <w:sz w:val="28"/>
          <w:szCs w:val="28"/>
        </w:rPr>
      </w:pPr>
      <w:r w:rsidRPr="00BB0EF0">
        <w:rPr>
          <w:rFonts w:ascii="標楷體" w:eastAsia="標楷體" w:hAnsi="標楷體" w:hint="eastAsia"/>
          <w:sz w:val="28"/>
          <w:szCs w:val="28"/>
        </w:rPr>
        <w:t>有無其他可替代地區：</w:t>
      </w:r>
      <w:r w:rsidR="00BF7D23" w:rsidRPr="00BF7D23">
        <w:rPr>
          <w:rFonts w:ascii="標楷體" w:eastAsia="標楷體" w:hAnsi="標楷體" w:hint="eastAsia"/>
          <w:sz w:val="28"/>
          <w:szCs w:val="28"/>
        </w:rPr>
        <w:t>本案工程為紓解車站與日俱增車流量，拓寬使用已通行之既成道路與鐵路用地兼供道路土地，以達車輛通行及連結功能，故無其他可替代地區</w:t>
      </w:r>
      <w:r w:rsidR="00F445AB" w:rsidRPr="00BB0EF0">
        <w:rPr>
          <w:rFonts w:ascii="標楷體" w:eastAsia="標楷體" w:hAnsi="標楷體" w:hint="eastAsia"/>
          <w:sz w:val="28"/>
          <w:szCs w:val="28"/>
        </w:rPr>
        <w:t>。</w:t>
      </w:r>
    </w:p>
    <w:p w:rsidR="00F445AB" w:rsidRPr="00BB0EF0" w:rsidRDefault="00F445AB" w:rsidP="00BB0EF0">
      <w:pPr>
        <w:pStyle w:val="a4"/>
        <w:numPr>
          <w:ilvl w:val="0"/>
          <w:numId w:val="5"/>
        </w:numPr>
        <w:spacing w:line="560" w:lineRule="exact"/>
        <w:ind w:leftChars="0" w:left="1588" w:hanging="454"/>
        <w:jc w:val="both"/>
        <w:rPr>
          <w:rFonts w:ascii="標楷體" w:eastAsia="標楷體" w:hAnsi="標楷體"/>
          <w:sz w:val="28"/>
          <w:szCs w:val="28"/>
        </w:rPr>
      </w:pPr>
      <w:r w:rsidRPr="00BB0EF0">
        <w:rPr>
          <w:rFonts w:ascii="標楷體" w:eastAsia="標楷體" w:hAnsi="標楷體" w:hint="eastAsia"/>
          <w:sz w:val="28"/>
          <w:szCs w:val="28"/>
        </w:rPr>
        <w:t>是否有其他取得土地方式：道路</w:t>
      </w:r>
      <w:r w:rsidR="00C93E7B" w:rsidRPr="00BB0EF0">
        <w:rPr>
          <w:rFonts w:ascii="標楷體" w:eastAsia="標楷體" w:hAnsi="標楷體" w:hint="eastAsia"/>
          <w:sz w:val="28"/>
          <w:szCs w:val="28"/>
        </w:rPr>
        <w:t>屬永久性建設</w:t>
      </w:r>
      <w:r w:rsidR="00DC0F04" w:rsidRPr="00BB0EF0">
        <w:rPr>
          <w:rFonts w:ascii="標楷體" w:eastAsia="標楷體" w:hAnsi="標楷體" w:hint="eastAsia"/>
          <w:sz w:val="28"/>
          <w:szCs w:val="28"/>
        </w:rPr>
        <w:t>，</w:t>
      </w:r>
      <w:r w:rsidR="00C93E7B" w:rsidRPr="00BB0EF0">
        <w:rPr>
          <w:rFonts w:ascii="標楷體" w:eastAsia="標楷體" w:hAnsi="標楷體" w:hint="eastAsia"/>
          <w:sz w:val="28"/>
          <w:szCs w:val="28"/>
        </w:rPr>
        <w:t>租用、設定地上權與聯合開發均不適用，另捐贈或無償提供使用方式，</w:t>
      </w:r>
      <w:r w:rsidR="00A70FF8" w:rsidRPr="00BB0EF0">
        <w:rPr>
          <w:rFonts w:ascii="標楷體" w:eastAsia="標楷體" w:hAnsi="標楷體" w:hint="eastAsia"/>
          <w:sz w:val="28"/>
          <w:szCs w:val="28"/>
        </w:rPr>
        <w:t>需視土地所有權人之意願</w:t>
      </w:r>
      <w:r w:rsidR="00C93E7B" w:rsidRPr="00BB0EF0">
        <w:rPr>
          <w:rFonts w:ascii="標楷體" w:eastAsia="標楷體" w:hAnsi="標楷體" w:hint="eastAsia"/>
          <w:sz w:val="28"/>
          <w:szCs w:val="28"/>
        </w:rPr>
        <w:t>，</w:t>
      </w:r>
      <w:r w:rsidR="006F2EEE">
        <w:rPr>
          <w:rFonts w:ascii="標楷體" w:eastAsia="標楷體" w:hAnsi="標楷體" w:hint="eastAsia"/>
          <w:sz w:val="28"/>
          <w:szCs w:val="28"/>
        </w:rPr>
        <w:t>於協議價購或徵收方式之外，無其他適宜</w:t>
      </w:r>
      <w:r w:rsidR="00C93E7B" w:rsidRPr="00BB0EF0">
        <w:rPr>
          <w:rFonts w:ascii="標楷體" w:eastAsia="標楷體" w:hAnsi="標楷體" w:hint="eastAsia"/>
          <w:sz w:val="28"/>
          <w:szCs w:val="28"/>
        </w:rPr>
        <w:t>取代之方式。</w:t>
      </w:r>
    </w:p>
    <w:p w:rsidR="00F445AB" w:rsidRPr="004B4338" w:rsidRDefault="001037A8" w:rsidP="00F445AB">
      <w:pPr>
        <w:pStyle w:val="a4"/>
        <w:numPr>
          <w:ilvl w:val="0"/>
          <w:numId w:val="5"/>
        </w:numPr>
        <w:spacing w:line="560" w:lineRule="exact"/>
        <w:ind w:leftChars="0" w:left="1588" w:hanging="454"/>
        <w:jc w:val="both"/>
        <w:rPr>
          <w:rFonts w:ascii="標楷體" w:eastAsia="標楷體" w:hAnsi="標楷體"/>
          <w:sz w:val="28"/>
          <w:szCs w:val="28"/>
        </w:rPr>
      </w:pPr>
      <w:r w:rsidRPr="004B4338">
        <w:rPr>
          <w:rFonts w:ascii="標楷體" w:eastAsia="標楷體" w:hAnsi="標楷體" w:hint="eastAsia"/>
          <w:sz w:val="28"/>
          <w:szCs w:val="28"/>
        </w:rPr>
        <w:t>其他評估必要性理由：</w:t>
      </w:r>
      <w:r w:rsidR="00CC7017" w:rsidRPr="00CC7017">
        <w:rPr>
          <w:rFonts w:ascii="標楷體" w:eastAsia="標楷體" w:hAnsi="標楷體" w:hint="eastAsia"/>
          <w:sz w:val="28"/>
          <w:szCs w:val="28"/>
        </w:rPr>
        <w:t>本案道路拓寬後改善前後車站民眾通行便利與通行安全，同時提升消防救護安全可及性，完善車站地區交通運輸功能，建構便捷</w:t>
      </w:r>
      <w:proofErr w:type="gramStart"/>
      <w:r w:rsidR="00CC7017" w:rsidRPr="00CC7017">
        <w:rPr>
          <w:rFonts w:ascii="標楷體" w:eastAsia="標楷體" w:hAnsi="標楷體" w:hint="eastAsia"/>
          <w:sz w:val="28"/>
          <w:szCs w:val="28"/>
        </w:rPr>
        <w:t>路網供民眾</w:t>
      </w:r>
      <w:proofErr w:type="gramEnd"/>
      <w:r w:rsidR="00CC7017" w:rsidRPr="00CC7017">
        <w:rPr>
          <w:rFonts w:ascii="標楷體" w:eastAsia="標楷體" w:hAnsi="標楷體" w:hint="eastAsia"/>
          <w:sz w:val="28"/>
          <w:szCs w:val="28"/>
        </w:rPr>
        <w:t>通行，以落實市政建設，</w:t>
      </w:r>
      <w:proofErr w:type="gramStart"/>
      <w:r w:rsidR="00CC7017" w:rsidRPr="00CC7017">
        <w:rPr>
          <w:rFonts w:ascii="標楷體" w:eastAsia="標楷體" w:hAnsi="標楷體" w:hint="eastAsia"/>
          <w:sz w:val="28"/>
          <w:szCs w:val="28"/>
        </w:rPr>
        <w:t>挹</w:t>
      </w:r>
      <w:proofErr w:type="gramEnd"/>
      <w:r w:rsidR="00CC7017" w:rsidRPr="00CC7017">
        <w:rPr>
          <w:rFonts w:ascii="標楷體" w:eastAsia="標楷體" w:hAnsi="標楷體" w:hint="eastAsia"/>
          <w:sz w:val="28"/>
          <w:szCs w:val="28"/>
        </w:rPr>
        <w:t>注都市整體發展效益</w:t>
      </w:r>
      <w:r w:rsidR="0021548C">
        <w:rPr>
          <w:rFonts w:ascii="標楷體" w:eastAsia="標楷體" w:hAnsi="標楷體" w:hint="eastAsia"/>
          <w:sz w:val="28"/>
          <w:szCs w:val="28"/>
        </w:rPr>
        <w:t>。</w:t>
      </w:r>
    </w:p>
    <w:p w:rsidR="00DC680C" w:rsidRPr="00D77464" w:rsidRDefault="00DC680C" w:rsidP="0021548C">
      <w:pPr>
        <w:pStyle w:val="a4"/>
        <w:numPr>
          <w:ilvl w:val="0"/>
          <w:numId w:val="7"/>
        </w:numPr>
        <w:spacing w:line="560" w:lineRule="exact"/>
        <w:ind w:leftChars="0"/>
        <w:jc w:val="both"/>
        <w:rPr>
          <w:rFonts w:ascii="標楷體" w:eastAsia="標楷體" w:hAnsi="標楷體"/>
          <w:sz w:val="28"/>
          <w:szCs w:val="28"/>
        </w:rPr>
      </w:pPr>
      <w:r w:rsidRPr="00D77464">
        <w:rPr>
          <w:rFonts w:ascii="標楷體" w:eastAsia="標楷體" w:hAnsi="標楷體" w:hint="eastAsia"/>
          <w:b/>
          <w:sz w:val="28"/>
          <w:szCs w:val="28"/>
        </w:rPr>
        <w:t>適當性</w:t>
      </w:r>
      <w:r w:rsidR="00E92DB8" w:rsidRPr="00D77464">
        <w:rPr>
          <w:rFonts w:ascii="標楷體" w:eastAsia="標楷體" w:hAnsi="標楷體" w:hint="eastAsia"/>
          <w:b/>
          <w:sz w:val="28"/>
          <w:szCs w:val="28"/>
        </w:rPr>
        <w:t>：</w:t>
      </w:r>
      <w:r w:rsidRPr="00D77464">
        <w:rPr>
          <w:rFonts w:ascii="標楷體" w:eastAsia="標楷體" w:hAnsi="標楷體" w:hint="eastAsia"/>
          <w:sz w:val="28"/>
          <w:szCs w:val="28"/>
        </w:rPr>
        <w:t>此次道路開闢工程，</w:t>
      </w:r>
      <w:r w:rsidR="00ED4842" w:rsidRPr="00D77464">
        <w:rPr>
          <w:rFonts w:ascii="標楷體" w:eastAsia="標楷體" w:hAnsi="標楷體" w:hint="eastAsia"/>
          <w:sz w:val="28"/>
          <w:szCs w:val="28"/>
        </w:rPr>
        <w:t>依</w:t>
      </w:r>
      <w:r w:rsidR="0021548C">
        <w:rPr>
          <w:rFonts w:ascii="標楷體" w:eastAsia="標楷體" w:hAnsi="標楷體" w:hint="eastAsia"/>
          <w:sz w:val="28"/>
          <w:szCs w:val="28"/>
        </w:rPr>
        <w:t>「</w:t>
      </w:r>
      <w:r w:rsidR="0021548C" w:rsidRPr="0021548C">
        <w:rPr>
          <w:rFonts w:ascii="標楷體" w:eastAsia="標楷體" w:hAnsi="標楷體" w:hint="eastAsia"/>
          <w:sz w:val="28"/>
          <w:szCs w:val="28"/>
        </w:rPr>
        <w:t>市區道路及附屬工程設計規範</w:t>
      </w:r>
      <w:r w:rsidR="0021548C">
        <w:rPr>
          <w:rFonts w:ascii="標楷體" w:eastAsia="標楷體" w:hAnsi="標楷體" w:hint="eastAsia"/>
          <w:sz w:val="28"/>
          <w:szCs w:val="28"/>
        </w:rPr>
        <w:t>」</w:t>
      </w:r>
      <w:r w:rsidR="00ED4842" w:rsidRPr="00D77464">
        <w:rPr>
          <w:rFonts w:ascii="標楷體" w:eastAsia="標楷體" w:hAnsi="標楷體" w:hint="eastAsia"/>
          <w:sz w:val="28"/>
          <w:szCs w:val="28"/>
        </w:rPr>
        <w:t>進行規劃，並以影響公私權益最小原則辦理。</w:t>
      </w:r>
    </w:p>
    <w:p w:rsidR="006C3B54" w:rsidRPr="00D77464" w:rsidRDefault="00DC680C" w:rsidP="00F445AB">
      <w:pPr>
        <w:pStyle w:val="a4"/>
        <w:numPr>
          <w:ilvl w:val="0"/>
          <w:numId w:val="7"/>
        </w:numPr>
        <w:spacing w:line="560" w:lineRule="exact"/>
        <w:ind w:leftChars="0"/>
        <w:jc w:val="both"/>
        <w:rPr>
          <w:rFonts w:ascii="標楷體" w:eastAsia="標楷體" w:hAnsi="標楷體"/>
          <w:sz w:val="28"/>
          <w:szCs w:val="28"/>
        </w:rPr>
      </w:pPr>
      <w:r w:rsidRPr="00D77464">
        <w:rPr>
          <w:rFonts w:ascii="標楷體" w:eastAsia="標楷體" w:hAnsi="標楷體" w:hint="eastAsia"/>
          <w:b/>
          <w:sz w:val="28"/>
          <w:szCs w:val="28"/>
        </w:rPr>
        <w:t>合法性</w:t>
      </w:r>
      <w:r w:rsidR="00E92DB8" w:rsidRPr="00D77464">
        <w:rPr>
          <w:rFonts w:ascii="標楷體" w:eastAsia="標楷體" w:hAnsi="標楷體" w:hint="eastAsia"/>
          <w:b/>
          <w:sz w:val="28"/>
          <w:szCs w:val="28"/>
        </w:rPr>
        <w:t>：</w:t>
      </w:r>
      <w:r w:rsidRPr="00D77464">
        <w:rPr>
          <w:rFonts w:ascii="標楷體" w:eastAsia="標楷體" w:hAnsi="標楷體" w:hint="eastAsia"/>
          <w:sz w:val="28"/>
          <w:szCs w:val="28"/>
        </w:rPr>
        <w:t>依據土地徵收條例第10條及「申請徵收前需用土地人舉行公聽會與給予所有權人陳述意見機會作業要點」規定辦理此次工程公聽會，並依土地徵收條例第3條第2項規定辦理後續用地取得事宜。</w:t>
      </w:r>
    </w:p>
    <w:p w:rsidR="00780C93" w:rsidRPr="00D77464" w:rsidRDefault="00780C93" w:rsidP="00581648">
      <w:pPr>
        <w:pStyle w:val="a4"/>
        <w:numPr>
          <w:ilvl w:val="0"/>
          <w:numId w:val="1"/>
        </w:numPr>
        <w:spacing w:line="600" w:lineRule="exact"/>
        <w:ind w:leftChars="0" w:left="567" w:hanging="567"/>
        <w:jc w:val="both"/>
        <w:rPr>
          <w:rFonts w:ascii="標楷體" w:eastAsia="標楷體" w:hAnsi="標楷體"/>
          <w:b/>
          <w:sz w:val="28"/>
          <w:szCs w:val="28"/>
        </w:rPr>
      </w:pPr>
      <w:r w:rsidRPr="00D77464">
        <w:rPr>
          <w:rFonts w:ascii="標楷體" w:eastAsia="標楷體" w:hAnsi="標楷體"/>
          <w:b/>
          <w:sz w:val="28"/>
          <w:szCs w:val="28"/>
        </w:rPr>
        <w:t>土地所有權人及利害關係人之意見</w:t>
      </w:r>
      <w:r w:rsidR="003D18D1" w:rsidRPr="00D77464">
        <w:rPr>
          <w:rFonts w:ascii="標楷體" w:eastAsia="標楷體" w:hAnsi="標楷體"/>
          <w:b/>
          <w:sz w:val="28"/>
          <w:szCs w:val="28"/>
        </w:rPr>
        <w:t>，及對其意見之回應與處理情形</w:t>
      </w:r>
      <w:r w:rsidRPr="00D77464">
        <w:rPr>
          <w:rFonts w:ascii="標楷體" w:eastAsia="標楷體" w:hAnsi="標楷體"/>
          <w:b/>
          <w:sz w:val="28"/>
          <w:szCs w:val="28"/>
        </w:rPr>
        <w:t>：</w:t>
      </w:r>
    </w:p>
    <w:tbl>
      <w:tblPr>
        <w:tblW w:w="8601"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111"/>
      </w:tblGrid>
      <w:tr w:rsidR="00D77464" w:rsidRPr="00D77464" w:rsidTr="005914DC">
        <w:trPr>
          <w:trHeight w:val="580"/>
          <w:tblHeader/>
        </w:trPr>
        <w:tc>
          <w:tcPr>
            <w:tcW w:w="4490" w:type="dxa"/>
            <w:shd w:val="clear" w:color="auto" w:fill="auto"/>
            <w:vAlign w:val="center"/>
          </w:tcPr>
          <w:p w:rsidR="00ED4842" w:rsidRPr="00D77464" w:rsidRDefault="00ED4842" w:rsidP="007578CE">
            <w:pPr>
              <w:spacing w:line="360" w:lineRule="exact"/>
              <w:jc w:val="center"/>
              <w:rPr>
                <w:rFonts w:ascii="標楷體" w:eastAsia="標楷體" w:hAnsi="標楷體"/>
                <w:sz w:val="28"/>
                <w:szCs w:val="28"/>
              </w:rPr>
            </w:pPr>
            <w:r w:rsidRPr="00D77464">
              <w:rPr>
                <w:rFonts w:ascii="標楷體" w:eastAsia="標楷體" w:hAnsi="標楷體" w:hint="eastAsia"/>
                <w:sz w:val="28"/>
                <w:szCs w:val="28"/>
              </w:rPr>
              <w:t>土地所有權人及利害關係人</w:t>
            </w:r>
          </w:p>
        </w:tc>
        <w:tc>
          <w:tcPr>
            <w:tcW w:w="4111" w:type="dxa"/>
            <w:shd w:val="clear" w:color="auto" w:fill="auto"/>
            <w:vAlign w:val="center"/>
          </w:tcPr>
          <w:p w:rsidR="00ED4842" w:rsidRPr="00D77464" w:rsidRDefault="00ED4842" w:rsidP="007578CE">
            <w:pPr>
              <w:spacing w:line="360" w:lineRule="exact"/>
              <w:jc w:val="center"/>
              <w:rPr>
                <w:rFonts w:ascii="標楷體" w:eastAsia="標楷體" w:hAnsi="標楷體"/>
                <w:sz w:val="28"/>
                <w:szCs w:val="28"/>
              </w:rPr>
            </w:pPr>
            <w:r w:rsidRPr="00D77464">
              <w:rPr>
                <w:rFonts w:ascii="標楷體" w:eastAsia="標楷體" w:hAnsi="標楷體" w:hint="eastAsia"/>
                <w:sz w:val="28"/>
                <w:szCs w:val="28"/>
              </w:rPr>
              <w:t>陳述意見綜合回覆</w:t>
            </w:r>
          </w:p>
        </w:tc>
      </w:tr>
      <w:tr w:rsidR="007B0B99" w:rsidRPr="00D77464" w:rsidTr="002B2B4D">
        <w:trPr>
          <w:trHeight w:val="580"/>
        </w:trPr>
        <w:tc>
          <w:tcPr>
            <w:tcW w:w="4490" w:type="dxa"/>
            <w:shd w:val="clear" w:color="auto" w:fill="auto"/>
            <w:vAlign w:val="center"/>
          </w:tcPr>
          <w:p w:rsidR="007B0B99" w:rsidRDefault="007B0B99" w:rsidP="007B0B99">
            <w:pPr>
              <w:spacing w:beforeLines="50" w:before="180" w:afterLines="50" w:after="180" w:line="400" w:lineRule="exact"/>
              <w:rPr>
                <w:rFonts w:ascii="標楷體" w:eastAsia="標楷體" w:hAnsi="標楷體"/>
                <w:sz w:val="28"/>
                <w:szCs w:val="28"/>
              </w:rPr>
            </w:pPr>
            <w:r>
              <w:rPr>
                <w:rFonts w:ascii="標楷體" w:eastAsia="標楷體" w:hAnsi="標楷體" w:hint="eastAsia"/>
                <w:sz w:val="28"/>
                <w:szCs w:val="28"/>
              </w:rPr>
              <w:t>土地所有權人</w:t>
            </w:r>
          </w:p>
          <w:p w:rsidR="007B0B99" w:rsidRDefault="00CC7017" w:rsidP="007B0B99">
            <w:pPr>
              <w:spacing w:beforeLines="50" w:before="180" w:afterLines="50" w:after="180" w:line="400" w:lineRule="exact"/>
              <w:rPr>
                <w:rFonts w:ascii="標楷體" w:eastAsia="標楷體" w:hAnsi="標楷體"/>
                <w:sz w:val="28"/>
                <w:szCs w:val="28"/>
              </w:rPr>
            </w:pPr>
            <w:r w:rsidRPr="00FD369A">
              <w:rPr>
                <w:rFonts w:ascii="標楷體" w:eastAsia="標楷體" w:hAnsi="標楷體" w:hint="eastAsia"/>
                <w:sz w:val="28"/>
                <w:szCs w:val="28"/>
              </w:rPr>
              <w:t>王</w:t>
            </w:r>
            <w:r w:rsidRPr="004A24F1">
              <w:rPr>
                <w:rFonts w:ascii="標楷體" w:eastAsia="標楷體" w:hAnsi="標楷體" w:hint="eastAsia"/>
                <w:sz w:val="28"/>
                <w:szCs w:val="28"/>
              </w:rPr>
              <w:t>○</w:t>
            </w:r>
            <w:r>
              <w:rPr>
                <w:rFonts w:ascii="標楷體" w:eastAsia="標楷體" w:hAnsi="標楷體" w:hint="eastAsia"/>
                <w:sz w:val="28"/>
                <w:szCs w:val="28"/>
              </w:rPr>
              <w:t>深(王鳳儀 代理)</w:t>
            </w:r>
            <w:r w:rsidR="007D72FC">
              <w:rPr>
                <w:rFonts w:ascii="標楷體" w:eastAsia="標楷體" w:hAnsi="標楷體" w:hint="eastAsia"/>
                <w:sz w:val="28"/>
                <w:szCs w:val="28"/>
              </w:rPr>
              <w:t>、王龔</w:t>
            </w:r>
            <w:r w:rsidR="007D72FC" w:rsidRPr="004A24F1">
              <w:rPr>
                <w:rFonts w:ascii="標楷體" w:eastAsia="標楷體" w:hAnsi="標楷體" w:hint="eastAsia"/>
                <w:sz w:val="28"/>
                <w:szCs w:val="28"/>
              </w:rPr>
              <w:t>○</w:t>
            </w:r>
            <w:r w:rsidR="007D72FC">
              <w:rPr>
                <w:rFonts w:ascii="標楷體" w:eastAsia="標楷體" w:hAnsi="標楷體" w:hint="eastAsia"/>
                <w:sz w:val="28"/>
                <w:szCs w:val="28"/>
              </w:rPr>
              <w:t>雲(王恆</w:t>
            </w:r>
            <w:proofErr w:type="gramStart"/>
            <w:r w:rsidR="007D72FC">
              <w:rPr>
                <w:rFonts w:ascii="標楷體" w:eastAsia="標楷體" w:hAnsi="標楷體" w:hint="eastAsia"/>
                <w:sz w:val="28"/>
                <w:szCs w:val="28"/>
              </w:rPr>
              <w:t>陞</w:t>
            </w:r>
            <w:proofErr w:type="gramEnd"/>
            <w:r w:rsidR="007D72FC">
              <w:rPr>
                <w:rFonts w:ascii="標楷體" w:eastAsia="標楷體" w:hAnsi="標楷體" w:hint="eastAsia"/>
                <w:sz w:val="28"/>
                <w:szCs w:val="28"/>
              </w:rPr>
              <w:t xml:space="preserve"> 代理)</w:t>
            </w:r>
          </w:p>
          <w:p w:rsidR="007D72FC" w:rsidRDefault="00CC7017" w:rsidP="007D72FC">
            <w:pPr>
              <w:spacing w:beforeLines="50" w:before="180" w:afterLines="50" w:after="180" w:line="400" w:lineRule="exact"/>
              <w:jc w:val="both"/>
              <w:rPr>
                <w:rFonts w:ascii="標楷體" w:eastAsia="標楷體" w:hAnsi="標楷體"/>
                <w:sz w:val="28"/>
                <w:szCs w:val="28"/>
              </w:rPr>
            </w:pPr>
            <w:r>
              <w:rPr>
                <w:rFonts w:eastAsia="標楷體" w:hAnsi="標楷體" w:hint="eastAsia"/>
                <w:sz w:val="28"/>
                <w:szCs w:val="28"/>
              </w:rPr>
              <w:t>(</w:t>
            </w:r>
            <w:r>
              <w:rPr>
                <w:rFonts w:eastAsia="標楷體" w:hAnsi="標楷體" w:hint="eastAsia"/>
                <w:sz w:val="28"/>
                <w:szCs w:val="28"/>
              </w:rPr>
              <w:t>言詞陳述意見</w:t>
            </w:r>
            <w:r>
              <w:rPr>
                <w:rFonts w:eastAsia="標楷體" w:hAnsi="標楷體" w:hint="eastAsia"/>
                <w:sz w:val="28"/>
                <w:szCs w:val="28"/>
              </w:rPr>
              <w:t>)</w:t>
            </w:r>
            <w:r>
              <w:rPr>
                <w:rFonts w:eastAsia="標楷體" w:hAnsi="標楷體" w:hint="eastAsia"/>
                <w:sz w:val="28"/>
                <w:szCs w:val="28"/>
              </w:rPr>
              <w:t>：</w:t>
            </w:r>
            <w:r w:rsidR="007B0B99">
              <w:rPr>
                <w:rFonts w:ascii="標楷體" w:eastAsia="標楷體" w:hAnsi="標楷體" w:hint="eastAsia"/>
                <w:sz w:val="28"/>
                <w:szCs w:val="28"/>
              </w:rPr>
              <w:t>本案</w:t>
            </w:r>
            <w:r>
              <w:rPr>
                <w:rFonts w:ascii="標楷體" w:eastAsia="標楷體" w:hAnsi="標楷體" w:hint="eastAsia"/>
                <w:sz w:val="28"/>
                <w:szCs w:val="28"/>
              </w:rPr>
              <w:t>工程</w:t>
            </w:r>
            <w:r w:rsidR="007D72FC">
              <w:rPr>
                <w:rFonts w:ascii="標楷體" w:eastAsia="標楷體" w:hAnsi="標楷體" w:hint="eastAsia"/>
                <w:sz w:val="28"/>
                <w:szCs w:val="28"/>
              </w:rPr>
              <w:t>是以協議價購程序還是徵收程序?</w:t>
            </w:r>
          </w:p>
          <w:p w:rsidR="007B0B99" w:rsidRPr="00163250" w:rsidRDefault="007D72FC" w:rsidP="007D72FC">
            <w:pPr>
              <w:spacing w:beforeLines="50" w:before="180" w:afterLines="50" w:after="180" w:line="400" w:lineRule="exact"/>
              <w:jc w:val="both"/>
              <w:rPr>
                <w:rFonts w:ascii="標楷體" w:eastAsia="標楷體" w:hAnsi="標楷體"/>
                <w:sz w:val="28"/>
                <w:szCs w:val="28"/>
              </w:rPr>
            </w:pPr>
            <w:r>
              <w:rPr>
                <w:rFonts w:ascii="標楷體" w:eastAsia="標楷體" w:hAnsi="標楷體" w:hint="eastAsia"/>
                <w:sz w:val="28"/>
                <w:szCs w:val="28"/>
              </w:rPr>
              <w:lastRenderedPageBreak/>
              <w:t>其補償</w:t>
            </w:r>
            <w:r w:rsidR="007B0B99">
              <w:rPr>
                <w:rFonts w:ascii="標楷體" w:eastAsia="標楷體" w:hAnsi="標楷體" w:hint="eastAsia"/>
                <w:sz w:val="28"/>
                <w:szCs w:val="28"/>
              </w:rPr>
              <w:t>價格</w:t>
            </w:r>
            <w:r w:rsidR="00CC7017">
              <w:rPr>
                <w:rFonts w:ascii="標楷體" w:eastAsia="標楷體" w:hAnsi="標楷體" w:hint="eastAsia"/>
                <w:sz w:val="28"/>
                <w:szCs w:val="28"/>
              </w:rPr>
              <w:t>為何</w:t>
            </w:r>
            <w:r>
              <w:rPr>
                <w:rFonts w:ascii="標楷體" w:eastAsia="標楷體" w:hAnsi="標楷體" w:hint="eastAsia"/>
                <w:sz w:val="28"/>
                <w:szCs w:val="28"/>
              </w:rPr>
              <w:t>?</w:t>
            </w:r>
          </w:p>
        </w:tc>
        <w:tc>
          <w:tcPr>
            <w:tcW w:w="4111" w:type="dxa"/>
            <w:shd w:val="clear" w:color="auto" w:fill="auto"/>
          </w:tcPr>
          <w:p w:rsidR="009112EA" w:rsidRDefault="007B0B99" w:rsidP="007B0B99">
            <w:pPr>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本案於召開2次公聽會後，將舉行協議價購會議，並依土地徵收條例第</w:t>
            </w:r>
            <w:r w:rsidRPr="003D38CC">
              <w:rPr>
                <w:rFonts w:eastAsia="標楷體"/>
                <w:sz w:val="28"/>
                <w:szCs w:val="28"/>
              </w:rPr>
              <w:t>11</w:t>
            </w:r>
            <w:r>
              <w:rPr>
                <w:rFonts w:ascii="標楷體" w:eastAsia="標楷體" w:hAnsi="標楷體" w:hint="eastAsia"/>
                <w:sz w:val="28"/>
                <w:szCs w:val="28"/>
              </w:rPr>
              <w:t>條規定，依市價與所有權人協議</w:t>
            </w:r>
            <w:r w:rsidR="009112EA">
              <w:rPr>
                <w:rFonts w:ascii="標楷體" w:eastAsia="標楷體" w:hAnsi="標楷體" w:hint="eastAsia"/>
                <w:sz w:val="28"/>
                <w:szCs w:val="28"/>
              </w:rPr>
              <w:t>，當所有權人拒絕參與協議或經開會後未能達成協議者，本府將依土地徵收條例第</w:t>
            </w:r>
            <w:r w:rsidR="009112EA">
              <w:rPr>
                <w:rFonts w:ascii="標楷體" w:eastAsia="標楷體" w:hAnsi="標楷體" w:hint="eastAsia"/>
                <w:sz w:val="28"/>
                <w:szCs w:val="28"/>
              </w:rPr>
              <w:lastRenderedPageBreak/>
              <w:t>11條規定辦理徵收。</w:t>
            </w:r>
          </w:p>
          <w:p w:rsidR="007D72FC" w:rsidRPr="003D38CC" w:rsidRDefault="007B0B99" w:rsidP="009112EA">
            <w:pPr>
              <w:spacing w:line="440" w:lineRule="exact"/>
              <w:jc w:val="both"/>
              <w:rPr>
                <w:rFonts w:ascii="標楷體" w:eastAsia="標楷體" w:hAnsi="標楷體"/>
                <w:sz w:val="28"/>
                <w:szCs w:val="28"/>
              </w:rPr>
            </w:pPr>
            <w:r>
              <w:rPr>
                <w:rFonts w:ascii="標楷體" w:eastAsia="標楷體" w:hAnsi="標楷體" w:hint="eastAsia"/>
                <w:sz w:val="28"/>
                <w:szCs w:val="28"/>
              </w:rPr>
              <w:t>協議價購金額係委由不動產估價師依相關法規及其專業，以政府相關公開資訊及該宗地周遭市場買賣實例價格作為參考依據，進行估價。本府於舉行協議價購會時，將於開會通知單</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同協議價購價格及相關評估說明資料分別寄予各所有權人，作為協議參考。</w:t>
            </w:r>
          </w:p>
        </w:tc>
      </w:tr>
    </w:tbl>
    <w:p w:rsidR="00581648" w:rsidRPr="00D77464" w:rsidRDefault="009D0106" w:rsidP="00581648">
      <w:pPr>
        <w:spacing w:line="600" w:lineRule="exact"/>
        <w:ind w:left="336" w:hangingChars="120" w:hanging="336"/>
        <w:jc w:val="both"/>
        <w:rPr>
          <w:rFonts w:ascii="標楷體" w:eastAsia="標楷體" w:hAnsi="標楷體"/>
          <w:sz w:val="28"/>
          <w:szCs w:val="28"/>
        </w:rPr>
      </w:pPr>
      <w:r w:rsidRPr="00D77464">
        <w:rPr>
          <w:rFonts w:ascii="標楷體" w:eastAsia="標楷體" w:hAnsi="標楷體" w:hint="eastAsia"/>
          <w:b/>
          <w:sz w:val="28"/>
          <w:szCs w:val="28"/>
        </w:rPr>
        <w:lastRenderedPageBreak/>
        <w:t>拾、結論</w:t>
      </w:r>
      <w:r w:rsidRPr="00D77464">
        <w:rPr>
          <w:rFonts w:ascii="標楷體" w:eastAsia="標楷體" w:hAnsi="標楷體"/>
          <w:b/>
          <w:sz w:val="28"/>
          <w:szCs w:val="28"/>
        </w:rPr>
        <w:t>：</w:t>
      </w:r>
    </w:p>
    <w:p w:rsidR="007B0B99" w:rsidRPr="00D77464" w:rsidRDefault="007B0B99" w:rsidP="007B0B99">
      <w:pPr>
        <w:pStyle w:val="a4"/>
        <w:numPr>
          <w:ilvl w:val="0"/>
          <w:numId w:val="9"/>
        </w:numPr>
        <w:spacing w:line="560" w:lineRule="exact"/>
        <w:ind w:leftChars="0"/>
        <w:jc w:val="both"/>
        <w:rPr>
          <w:rFonts w:ascii="標楷體" w:eastAsia="標楷體" w:hAnsi="標楷體"/>
          <w:sz w:val="28"/>
          <w:szCs w:val="28"/>
        </w:rPr>
      </w:pPr>
      <w:r>
        <w:rPr>
          <w:rFonts w:ascii="標楷體" w:eastAsia="標楷體" w:hAnsi="標楷體" w:hint="eastAsia"/>
          <w:sz w:val="28"/>
          <w:szCs w:val="28"/>
        </w:rPr>
        <w:t>本會議為事業計畫報請目的事業主管機關許可前，所為用地取得作業程序之第1次公聽會，以使範圍內之所有權人、利害關係人及市民們，瞭解本事業計畫之發展情形並給予陳述意見機會，會議中已針對公益性及必要性等進行評估分析</w:t>
      </w:r>
      <w:r w:rsidRPr="00D77464">
        <w:rPr>
          <w:rFonts w:ascii="標楷體" w:eastAsia="標楷體" w:hAnsi="標楷體" w:hint="eastAsia"/>
          <w:sz w:val="28"/>
          <w:szCs w:val="28"/>
        </w:rPr>
        <w:t>。</w:t>
      </w:r>
    </w:p>
    <w:p w:rsidR="00EC623D" w:rsidRPr="00D77464" w:rsidRDefault="00EC623D" w:rsidP="00F445AB">
      <w:pPr>
        <w:pStyle w:val="a4"/>
        <w:numPr>
          <w:ilvl w:val="0"/>
          <w:numId w:val="9"/>
        </w:numPr>
        <w:spacing w:line="560" w:lineRule="exact"/>
        <w:ind w:leftChars="0"/>
        <w:jc w:val="both"/>
        <w:rPr>
          <w:rFonts w:ascii="標楷體" w:eastAsia="標楷體" w:hAnsi="標楷體"/>
          <w:sz w:val="28"/>
          <w:szCs w:val="28"/>
        </w:rPr>
      </w:pPr>
      <w:r w:rsidRPr="00D77464">
        <w:rPr>
          <w:rFonts w:ascii="標楷體" w:eastAsia="標楷體" w:hAnsi="標楷體" w:hint="eastAsia"/>
          <w:sz w:val="28"/>
          <w:szCs w:val="28"/>
        </w:rPr>
        <w:t>本府透過本次公聽會之舉辦</w:t>
      </w:r>
      <w:r w:rsidR="007B0B99">
        <w:rPr>
          <w:rFonts w:ascii="標楷體" w:eastAsia="標楷體" w:hAnsi="標楷體" w:hint="eastAsia"/>
          <w:sz w:val="28"/>
          <w:szCs w:val="28"/>
        </w:rPr>
        <w:t>，</w:t>
      </w:r>
      <w:r w:rsidRPr="00D77464">
        <w:rPr>
          <w:rFonts w:ascii="標楷體" w:eastAsia="標楷體" w:hAnsi="標楷體" w:hint="eastAsia"/>
          <w:sz w:val="28"/>
          <w:szCs w:val="28"/>
        </w:rPr>
        <w:t>可協助並確認與會民眾之土地或地上物是否有在本案用地取得範圍內，</w:t>
      </w:r>
      <w:r w:rsidR="007B0B99">
        <w:rPr>
          <w:rFonts w:ascii="標楷體" w:eastAsia="標楷體" w:hAnsi="標楷體" w:hint="eastAsia"/>
          <w:sz w:val="28"/>
          <w:szCs w:val="28"/>
        </w:rPr>
        <w:t>第2</w:t>
      </w:r>
      <w:r w:rsidR="00045CE1" w:rsidRPr="00D77464">
        <w:rPr>
          <w:rFonts w:ascii="標楷體" w:eastAsia="標楷體" w:hAnsi="標楷體" w:hint="eastAsia"/>
          <w:sz w:val="28"/>
          <w:szCs w:val="28"/>
        </w:rPr>
        <w:t>次公聽會</w:t>
      </w:r>
      <w:r w:rsidR="003349FF" w:rsidRPr="00D77464">
        <w:rPr>
          <w:rFonts w:ascii="標楷體" w:eastAsia="標楷體" w:hAnsi="標楷體" w:hint="eastAsia"/>
          <w:sz w:val="28"/>
          <w:szCs w:val="28"/>
        </w:rPr>
        <w:t>開會日期</w:t>
      </w:r>
      <w:r w:rsidR="007B0B99">
        <w:rPr>
          <w:rFonts w:ascii="標楷體" w:eastAsia="標楷體" w:hAnsi="標楷體" w:hint="eastAsia"/>
          <w:sz w:val="28"/>
          <w:szCs w:val="28"/>
        </w:rPr>
        <w:t>，將由本府</w:t>
      </w:r>
      <w:r w:rsidR="00045CE1" w:rsidRPr="00D77464">
        <w:rPr>
          <w:rFonts w:ascii="標楷體" w:eastAsia="標楷體" w:hAnsi="標楷體" w:hint="eastAsia"/>
          <w:sz w:val="28"/>
          <w:szCs w:val="28"/>
        </w:rPr>
        <w:t>以公文另行通知</w:t>
      </w:r>
      <w:r w:rsidR="007B0B99">
        <w:rPr>
          <w:rFonts w:ascii="標楷體" w:eastAsia="標楷體" w:hAnsi="標楷體" w:hint="eastAsia"/>
          <w:sz w:val="28"/>
          <w:szCs w:val="28"/>
        </w:rPr>
        <w:t>，各所有權人及</w:t>
      </w:r>
      <w:proofErr w:type="gramStart"/>
      <w:r w:rsidR="007B0B99">
        <w:rPr>
          <w:rFonts w:ascii="標楷體" w:eastAsia="標楷體" w:hAnsi="標楷體" w:hint="eastAsia"/>
          <w:sz w:val="28"/>
          <w:szCs w:val="28"/>
        </w:rPr>
        <w:t>利害關係人倘有</w:t>
      </w:r>
      <w:proofErr w:type="gramEnd"/>
      <w:r w:rsidR="007B0B99">
        <w:rPr>
          <w:rFonts w:ascii="標楷體" w:eastAsia="標楷體" w:hAnsi="標楷體" w:hint="eastAsia"/>
          <w:sz w:val="28"/>
          <w:szCs w:val="28"/>
        </w:rPr>
        <w:t>意見，仍得於第二次會議陳述意見</w:t>
      </w:r>
      <w:r w:rsidR="00045CE1" w:rsidRPr="00D77464">
        <w:rPr>
          <w:rFonts w:ascii="標楷體" w:eastAsia="標楷體" w:hAnsi="標楷體" w:hint="eastAsia"/>
          <w:sz w:val="28"/>
          <w:szCs w:val="28"/>
        </w:rPr>
        <w:t>。</w:t>
      </w:r>
    </w:p>
    <w:p w:rsidR="00F445AB" w:rsidRPr="00D77464" w:rsidRDefault="00205C20" w:rsidP="00AD74D4">
      <w:pPr>
        <w:spacing w:beforeLines="50" w:before="180" w:line="560" w:lineRule="exact"/>
        <w:ind w:left="336" w:hangingChars="120" w:hanging="336"/>
        <w:jc w:val="both"/>
        <w:rPr>
          <w:rFonts w:ascii="標楷體" w:eastAsia="標楷體" w:hAnsi="標楷體"/>
          <w:sz w:val="28"/>
          <w:szCs w:val="28"/>
        </w:rPr>
      </w:pPr>
      <w:r w:rsidRPr="00D77464">
        <w:rPr>
          <w:rFonts w:ascii="標楷體" w:eastAsia="標楷體" w:hAnsi="標楷體" w:hint="eastAsia"/>
          <w:b/>
          <w:sz w:val="28"/>
          <w:szCs w:val="28"/>
        </w:rPr>
        <w:t>拾</w:t>
      </w:r>
      <w:r w:rsidR="009D0106" w:rsidRPr="00D77464">
        <w:rPr>
          <w:rFonts w:ascii="標楷體" w:eastAsia="標楷體" w:hAnsi="標楷體" w:hint="eastAsia"/>
          <w:b/>
          <w:sz w:val="28"/>
          <w:szCs w:val="28"/>
        </w:rPr>
        <w:t>壹</w:t>
      </w:r>
      <w:r w:rsidRPr="00D77464">
        <w:rPr>
          <w:rFonts w:ascii="標楷體" w:eastAsia="標楷體" w:hAnsi="標楷體" w:hint="eastAsia"/>
          <w:b/>
          <w:sz w:val="28"/>
          <w:szCs w:val="28"/>
        </w:rPr>
        <w:t>、</w:t>
      </w:r>
      <w:r w:rsidR="00D8469A" w:rsidRPr="00D77464">
        <w:rPr>
          <w:rFonts w:ascii="標楷體" w:eastAsia="標楷體" w:hAnsi="標楷體"/>
          <w:b/>
          <w:sz w:val="28"/>
          <w:szCs w:val="28"/>
        </w:rPr>
        <w:t>散會</w:t>
      </w:r>
      <w:r w:rsidRPr="00D77464">
        <w:rPr>
          <w:rFonts w:ascii="標楷體" w:eastAsia="標楷體" w:hAnsi="標楷體"/>
          <w:b/>
          <w:sz w:val="28"/>
          <w:szCs w:val="28"/>
        </w:rPr>
        <w:t>：</w:t>
      </w:r>
      <w:r w:rsidR="002D52DF">
        <w:rPr>
          <w:rFonts w:ascii="標楷體" w:eastAsia="標楷體" w:hAnsi="標楷體" w:hint="eastAsia"/>
          <w:sz w:val="28"/>
          <w:szCs w:val="28"/>
        </w:rPr>
        <w:t>上</w:t>
      </w:r>
      <w:r w:rsidR="009D0106" w:rsidRPr="00D77464">
        <w:rPr>
          <w:rFonts w:ascii="標楷體" w:eastAsia="標楷體" w:hAnsi="標楷體" w:hint="eastAsia"/>
          <w:sz w:val="28"/>
          <w:szCs w:val="28"/>
        </w:rPr>
        <w:t>午</w:t>
      </w:r>
      <w:r w:rsidR="002D52DF">
        <w:rPr>
          <w:rFonts w:ascii="標楷體" w:eastAsia="標楷體" w:hAnsi="標楷體" w:hint="eastAsia"/>
          <w:sz w:val="28"/>
          <w:szCs w:val="28"/>
        </w:rPr>
        <w:t>11</w:t>
      </w:r>
      <w:r w:rsidRPr="00D77464">
        <w:rPr>
          <w:rFonts w:ascii="標楷體" w:eastAsia="標楷體" w:hAnsi="標楷體" w:hint="eastAsia"/>
          <w:sz w:val="28"/>
          <w:szCs w:val="28"/>
        </w:rPr>
        <w:t>時</w:t>
      </w:r>
      <w:r w:rsidR="009D0106" w:rsidRPr="00D77464">
        <w:rPr>
          <w:rFonts w:ascii="標楷體" w:eastAsia="標楷體" w:hAnsi="標楷體" w:hint="eastAsia"/>
          <w:sz w:val="28"/>
          <w:szCs w:val="28"/>
        </w:rPr>
        <w:t>。</w:t>
      </w:r>
    </w:p>
    <w:p w:rsidR="0021548C" w:rsidRDefault="00973EA6" w:rsidP="00AA5BE7">
      <w:pPr>
        <w:spacing w:line="560" w:lineRule="exact"/>
        <w:ind w:left="336" w:hangingChars="120" w:hanging="336"/>
        <w:jc w:val="both"/>
        <w:rPr>
          <w:rFonts w:ascii="標楷體" w:eastAsia="標楷體" w:hAnsi="標楷體"/>
          <w:b/>
          <w:sz w:val="28"/>
          <w:szCs w:val="28"/>
        </w:rPr>
      </w:pPr>
      <w:r w:rsidRPr="00D77464">
        <w:rPr>
          <w:rFonts w:ascii="標楷體" w:eastAsia="標楷體" w:hAnsi="標楷體" w:hint="eastAsia"/>
          <w:b/>
          <w:sz w:val="28"/>
          <w:szCs w:val="28"/>
        </w:rPr>
        <w:t>拾貳、會議現場照片</w:t>
      </w:r>
    </w:p>
    <w:p w:rsidR="00B4150D" w:rsidRPr="00D77464" w:rsidRDefault="006D1F35" w:rsidP="00AA5BE7">
      <w:pPr>
        <w:spacing w:line="560" w:lineRule="exact"/>
        <w:ind w:left="336" w:hangingChars="120" w:hanging="336"/>
        <w:jc w:val="both"/>
        <w:rPr>
          <w:rFonts w:ascii="標楷體" w:eastAsia="標楷體" w:hAnsi="標楷體"/>
          <w:b/>
          <w:sz w:val="28"/>
          <w:szCs w:val="28"/>
        </w:rPr>
      </w:pPr>
      <w:r>
        <w:rPr>
          <w:rFonts w:ascii="標楷體" w:eastAsia="標楷體" w:hAnsi="標楷體"/>
          <w:b/>
          <w:noProo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130810</wp:posOffset>
            </wp:positionV>
            <wp:extent cx="1905000" cy="107124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44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07124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sz w:val="28"/>
          <w:szCs w:val="28"/>
        </w:rPr>
        <w:drawing>
          <wp:anchor distT="0" distB="0" distL="114300" distR="114300" simplePos="0" relativeHeight="251660288" behindDoc="0" locked="0" layoutInCell="1" allowOverlap="1">
            <wp:simplePos x="0" y="0"/>
            <wp:positionH relativeFrom="column">
              <wp:posOffset>2023745</wp:posOffset>
            </wp:positionH>
            <wp:positionV relativeFrom="paragraph">
              <wp:posOffset>133985</wp:posOffset>
            </wp:positionV>
            <wp:extent cx="1904365" cy="1071245"/>
            <wp:effectExtent l="0" t="0" r="63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4434.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904365" cy="107124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sz w:val="28"/>
          <w:szCs w:val="28"/>
        </w:rPr>
        <w:drawing>
          <wp:anchor distT="0" distB="0" distL="114300" distR="114300" simplePos="0" relativeHeight="251659264" behindDoc="0" locked="0" layoutInCell="1" allowOverlap="1">
            <wp:simplePos x="0" y="0"/>
            <wp:positionH relativeFrom="column">
              <wp:posOffset>4043045</wp:posOffset>
            </wp:positionH>
            <wp:positionV relativeFrom="paragraph">
              <wp:posOffset>134620</wp:posOffset>
            </wp:positionV>
            <wp:extent cx="1905000" cy="107124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44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071245"/>
                    </a:xfrm>
                    <a:prstGeom prst="rect">
                      <a:avLst/>
                    </a:prstGeom>
                  </pic:spPr>
                </pic:pic>
              </a:graphicData>
            </a:graphic>
            <wp14:sizeRelH relativeFrom="margin">
              <wp14:pctWidth>0</wp14:pctWidth>
            </wp14:sizeRelH>
            <wp14:sizeRelV relativeFrom="margin">
              <wp14:pctHeight>0</wp14:pctHeight>
            </wp14:sizeRelV>
          </wp:anchor>
        </w:drawing>
      </w:r>
    </w:p>
    <w:sectPr w:rsidR="00B4150D" w:rsidRPr="00D77464" w:rsidSect="006D1F35">
      <w:footerReference w:type="even" r:id="rId11"/>
      <w:footerReference w:type="default" r:id="rId12"/>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32" w:rsidRDefault="00AB6432" w:rsidP="007E2F5C">
      <w:r>
        <w:separator/>
      </w:r>
    </w:p>
  </w:endnote>
  <w:endnote w:type="continuationSeparator" w:id="0">
    <w:p w:rsidR="00AB6432" w:rsidRDefault="00AB6432" w:rsidP="007E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0C" w:rsidRDefault="001A1E0C" w:rsidP="00FA38D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A1E0C" w:rsidRDefault="001A1E0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0C" w:rsidRDefault="001A1E0C">
    <w:pPr>
      <w:pStyle w:val="a7"/>
    </w:pPr>
    <w:r>
      <w:rPr>
        <w:rFonts w:hint="eastAsia"/>
      </w:rPr>
      <w:t xml:space="preserve">                                             </w:t>
    </w:r>
    <w:r w:rsidR="00163250">
      <w:fldChar w:fldCharType="begin"/>
    </w:r>
    <w:r w:rsidR="00163250">
      <w:instrText>PAGE   \* MERGEFORMAT</w:instrText>
    </w:r>
    <w:r w:rsidR="00163250">
      <w:fldChar w:fldCharType="separate"/>
    </w:r>
    <w:r w:rsidR="00093A51" w:rsidRPr="00093A51">
      <w:rPr>
        <w:noProof/>
        <w:lang w:val="zh-TW"/>
      </w:rPr>
      <w:t>6</w:t>
    </w:r>
    <w:r w:rsidR="001632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32" w:rsidRDefault="00AB6432" w:rsidP="007E2F5C">
      <w:r>
        <w:separator/>
      </w:r>
    </w:p>
  </w:footnote>
  <w:footnote w:type="continuationSeparator" w:id="0">
    <w:p w:rsidR="00AB6432" w:rsidRDefault="00AB6432" w:rsidP="007E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486A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573CC3"/>
    <w:multiLevelType w:val="hybridMultilevel"/>
    <w:tmpl w:val="6D6E73C8"/>
    <w:lvl w:ilvl="0" w:tplc="53D0E75C">
      <w:start w:val="1"/>
      <w:numFmt w:val="taiwaneseCountingThousand"/>
      <w:lvlText w:val="%1、"/>
      <w:lvlJc w:val="left"/>
      <w:pPr>
        <w:ind w:left="1440" w:hanging="720"/>
      </w:pPr>
      <w:rPr>
        <w:rFonts w:ascii="Times New Roman"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D7207B"/>
    <w:multiLevelType w:val="hybridMultilevel"/>
    <w:tmpl w:val="C91CE664"/>
    <w:lvl w:ilvl="0" w:tplc="AC9A1256">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45519"/>
    <w:multiLevelType w:val="hybridMultilevel"/>
    <w:tmpl w:val="66D42C94"/>
    <w:lvl w:ilvl="0" w:tplc="2FEA6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9664348"/>
    <w:multiLevelType w:val="hybridMultilevel"/>
    <w:tmpl w:val="ADC85424"/>
    <w:lvl w:ilvl="0" w:tplc="80247B1A">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F34FEC"/>
    <w:multiLevelType w:val="hybridMultilevel"/>
    <w:tmpl w:val="FEE8B802"/>
    <w:lvl w:ilvl="0" w:tplc="1CBE2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37BB6"/>
    <w:multiLevelType w:val="hybridMultilevel"/>
    <w:tmpl w:val="FC747116"/>
    <w:lvl w:ilvl="0" w:tplc="6FC09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C1A07"/>
    <w:multiLevelType w:val="hybridMultilevel"/>
    <w:tmpl w:val="5024D0B8"/>
    <w:lvl w:ilvl="0" w:tplc="0EE4B1C0">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AE7C16"/>
    <w:multiLevelType w:val="hybridMultilevel"/>
    <w:tmpl w:val="6BBA4FCE"/>
    <w:lvl w:ilvl="0" w:tplc="3B9C2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026054"/>
    <w:multiLevelType w:val="hybridMultilevel"/>
    <w:tmpl w:val="147AD55A"/>
    <w:lvl w:ilvl="0" w:tplc="CA164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444AB5"/>
    <w:multiLevelType w:val="hybridMultilevel"/>
    <w:tmpl w:val="B9D6E034"/>
    <w:lvl w:ilvl="0" w:tplc="DEB8C6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4795627"/>
    <w:multiLevelType w:val="hybridMultilevel"/>
    <w:tmpl w:val="31866B64"/>
    <w:lvl w:ilvl="0" w:tplc="A0B60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47666B"/>
    <w:multiLevelType w:val="hybridMultilevel"/>
    <w:tmpl w:val="BF6036BE"/>
    <w:lvl w:ilvl="0" w:tplc="75C233FA">
      <w:start w:val="1"/>
      <w:numFmt w:val="bullet"/>
      <w:lvlText w:val=""/>
      <w:lvlJc w:val="left"/>
      <w:pPr>
        <w:tabs>
          <w:tab w:val="num" w:pos="720"/>
        </w:tabs>
        <w:ind w:left="720" w:hanging="360"/>
      </w:pPr>
      <w:rPr>
        <w:rFonts w:ascii="Wingdings" w:hAnsi="Wingdings" w:hint="default"/>
      </w:rPr>
    </w:lvl>
    <w:lvl w:ilvl="1" w:tplc="85D48AA4" w:tentative="1">
      <w:start w:val="1"/>
      <w:numFmt w:val="bullet"/>
      <w:lvlText w:val=""/>
      <w:lvlJc w:val="left"/>
      <w:pPr>
        <w:tabs>
          <w:tab w:val="num" w:pos="1440"/>
        </w:tabs>
        <w:ind w:left="1440" w:hanging="360"/>
      </w:pPr>
      <w:rPr>
        <w:rFonts w:ascii="Wingdings" w:hAnsi="Wingdings" w:hint="default"/>
      </w:rPr>
    </w:lvl>
    <w:lvl w:ilvl="2" w:tplc="54E2F69C" w:tentative="1">
      <w:start w:val="1"/>
      <w:numFmt w:val="bullet"/>
      <w:lvlText w:val=""/>
      <w:lvlJc w:val="left"/>
      <w:pPr>
        <w:tabs>
          <w:tab w:val="num" w:pos="2160"/>
        </w:tabs>
        <w:ind w:left="2160" w:hanging="360"/>
      </w:pPr>
      <w:rPr>
        <w:rFonts w:ascii="Wingdings" w:hAnsi="Wingdings" w:hint="default"/>
      </w:rPr>
    </w:lvl>
    <w:lvl w:ilvl="3" w:tplc="66C88924" w:tentative="1">
      <w:start w:val="1"/>
      <w:numFmt w:val="bullet"/>
      <w:lvlText w:val=""/>
      <w:lvlJc w:val="left"/>
      <w:pPr>
        <w:tabs>
          <w:tab w:val="num" w:pos="2880"/>
        </w:tabs>
        <w:ind w:left="2880" w:hanging="360"/>
      </w:pPr>
      <w:rPr>
        <w:rFonts w:ascii="Wingdings" w:hAnsi="Wingdings" w:hint="default"/>
      </w:rPr>
    </w:lvl>
    <w:lvl w:ilvl="4" w:tplc="CF0A609E" w:tentative="1">
      <w:start w:val="1"/>
      <w:numFmt w:val="bullet"/>
      <w:lvlText w:val=""/>
      <w:lvlJc w:val="left"/>
      <w:pPr>
        <w:tabs>
          <w:tab w:val="num" w:pos="3600"/>
        </w:tabs>
        <w:ind w:left="3600" w:hanging="360"/>
      </w:pPr>
      <w:rPr>
        <w:rFonts w:ascii="Wingdings" w:hAnsi="Wingdings" w:hint="default"/>
      </w:rPr>
    </w:lvl>
    <w:lvl w:ilvl="5" w:tplc="1D10476E" w:tentative="1">
      <w:start w:val="1"/>
      <w:numFmt w:val="bullet"/>
      <w:lvlText w:val=""/>
      <w:lvlJc w:val="left"/>
      <w:pPr>
        <w:tabs>
          <w:tab w:val="num" w:pos="4320"/>
        </w:tabs>
        <w:ind w:left="4320" w:hanging="360"/>
      </w:pPr>
      <w:rPr>
        <w:rFonts w:ascii="Wingdings" w:hAnsi="Wingdings" w:hint="default"/>
      </w:rPr>
    </w:lvl>
    <w:lvl w:ilvl="6" w:tplc="C22E1060" w:tentative="1">
      <w:start w:val="1"/>
      <w:numFmt w:val="bullet"/>
      <w:lvlText w:val=""/>
      <w:lvlJc w:val="left"/>
      <w:pPr>
        <w:tabs>
          <w:tab w:val="num" w:pos="5040"/>
        </w:tabs>
        <w:ind w:left="5040" w:hanging="360"/>
      </w:pPr>
      <w:rPr>
        <w:rFonts w:ascii="Wingdings" w:hAnsi="Wingdings" w:hint="default"/>
      </w:rPr>
    </w:lvl>
    <w:lvl w:ilvl="7" w:tplc="954ABC8A" w:tentative="1">
      <w:start w:val="1"/>
      <w:numFmt w:val="bullet"/>
      <w:lvlText w:val=""/>
      <w:lvlJc w:val="left"/>
      <w:pPr>
        <w:tabs>
          <w:tab w:val="num" w:pos="5760"/>
        </w:tabs>
        <w:ind w:left="5760" w:hanging="360"/>
      </w:pPr>
      <w:rPr>
        <w:rFonts w:ascii="Wingdings" w:hAnsi="Wingdings" w:hint="default"/>
      </w:rPr>
    </w:lvl>
    <w:lvl w:ilvl="8" w:tplc="99BC39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23441"/>
    <w:multiLevelType w:val="hybridMultilevel"/>
    <w:tmpl w:val="ADC85424"/>
    <w:lvl w:ilvl="0" w:tplc="80247B1A">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5341EE"/>
    <w:multiLevelType w:val="hybridMultilevel"/>
    <w:tmpl w:val="FEE8B802"/>
    <w:lvl w:ilvl="0" w:tplc="1CBE2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A53886"/>
    <w:multiLevelType w:val="hybridMultilevel"/>
    <w:tmpl w:val="6BBA4FCE"/>
    <w:lvl w:ilvl="0" w:tplc="3B9C2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9C5093"/>
    <w:multiLevelType w:val="hybridMultilevel"/>
    <w:tmpl w:val="A03C8966"/>
    <w:lvl w:ilvl="0" w:tplc="E10C2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60587"/>
    <w:multiLevelType w:val="hybridMultilevel"/>
    <w:tmpl w:val="CF1E2A5C"/>
    <w:lvl w:ilvl="0" w:tplc="664C0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73600C"/>
    <w:multiLevelType w:val="hybridMultilevel"/>
    <w:tmpl w:val="6D6E73C8"/>
    <w:lvl w:ilvl="0" w:tplc="53D0E75C">
      <w:start w:val="1"/>
      <w:numFmt w:val="taiwaneseCountingThousand"/>
      <w:lvlText w:val="%1、"/>
      <w:lvlJc w:val="left"/>
      <w:pPr>
        <w:ind w:left="1440" w:hanging="720"/>
      </w:pPr>
      <w:rPr>
        <w:rFonts w:ascii="Times New Roman"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EA30A69"/>
    <w:multiLevelType w:val="hybridMultilevel"/>
    <w:tmpl w:val="66D42C94"/>
    <w:lvl w:ilvl="0" w:tplc="2FEA6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4F651D7A"/>
    <w:multiLevelType w:val="hybridMultilevel"/>
    <w:tmpl w:val="F5ECFB14"/>
    <w:lvl w:ilvl="0" w:tplc="EC5414E6">
      <w:start w:val="1"/>
      <w:numFmt w:val="decimal"/>
      <w:lvlText w:val="%1、"/>
      <w:lvlJc w:val="left"/>
      <w:pPr>
        <w:ind w:left="1920" w:hanging="72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550D2683"/>
    <w:multiLevelType w:val="hybridMultilevel"/>
    <w:tmpl w:val="96BAFA24"/>
    <w:lvl w:ilvl="0" w:tplc="B5343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F14D42"/>
    <w:multiLevelType w:val="hybridMultilevel"/>
    <w:tmpl w:val="6CF0A74A"/>
    <w:lvl w:ilvl="0" w:tplc="3716D8B8">
      <w:start w:val="1"/>
      <w:numFmt w:val="decimal"/>
      <w:lvlText w:val="%1、"/>
      <w:lvlJc w:val="left"/>
      <w:pPr>
        <w:ind w:left="1920" w:hanging="72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63EE6E9F"/>
    <w:multiLevelType w:val="hybridMultilevel"/>
    <w:tmpl w:val="EC32F1F4"/>
    <w:lvl w:ilvl="0" w:tplc="E84A23E2">
      <w:start w:val="1"/>
      <w:numFmt w:val="taiwaneseCountingThousand"/>
      <w:lvlText w:val="%1、"/>
      <w:lvlJc w:val="left"/>
      <w:pPr>
        <w:ind w:left="1440" w:hanging="720"/>
      </w:pPr>
      <w:rPr>
        <w:rFonts w:asci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7835D6D"/>
    <w:multiLevelType w:val="hybridMultilevel"/>
    <w:tmpl w:val="499069D2"/>
    <w:lvl w:ilvl="0" w:tplc="0D34D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DF30A6"/>
    <w:multiLevelType w:val="hybridMultilevel"/>
    <w:tmpl w:val="FEE8B802"/>
    <w:lvl w:ilvl="0" w:tplc="1CBE2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F346D8"/>
    <w:multiLevelType w:val="hybridMultilevel"/>
    <w:tmpl w:val="9076832E"/>
    <w:lvl w:ilvl="0" w:tplc="3A0AF5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55BAD"/>
    <w:multiLevelType w:val="hybridMultilevel"/>
    <w:tmpl w:val="D5BAC22A"/>
    <w:lvl w:ilvl="0" w:tplc="73146604">
      <w:start w:val="1"/>
      <w:numFmt w:val="decimal"/>
      <w:lvlText w:val="%1、"/>
      <w:lvlJc w:val="left"/>
      <w:pPr>
        <w:ind w:left="1920" w:hanging="72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71DD702F"/>
    <w:multiLevelType w:val="hybridMultilevel"/>
    <w:tmpl w:val="CBFC1976"/>
    <w:lvl w:ilvl="0" w:tplc="3524158C">
      <w:start w:val="1"/>
      <w:numFmt w:val="decimal"/>
      <w:lvlText w:val="%1、"/>
      <w:lvlJc w:val="left"/>
      <w:pPr>
        <w:ind w:left="1920" w:hanging="72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73BF3D30"/>
    <w:multiLevelType w:val="hybridMultilevel"/>
    <w:tmpl w:val="B9D6E034"/>
    <w:lvl w:ilvl="0" w:tplc="DEB8C6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20"/>
  </w:num>
  <w:num w:numId="3">
    <w:abstractNumId w:val="27"/>
  </w:num>
  <w:num w:numId="4">
    <w:abstractNumId w:val="28"/>
  </w:num>
  <w:num w:numId="5">
    <w:abstractNumId w:val="3"/>
  </w:num>
  <w:num w:numId="6">
    <w:abstractNumId w:val="1"/>
  </w:num>
  <w:num w:numId="7">
    <w:abstractNumId w:val="29"/>
  </w:num>
  <w:num w:numId="8">
    <w:abstractNumId w:val="7"/>
  </w:num>
  <w:num w:numId="9">
    <w:abstractNumId w:val="10"/>
  </w:num>
  <w:num w:numId="10">
    <w:abstractNumId w:val="26"/>
  </w:num>
  <w:num w:numId="11">
    <w:abstractNumId w:val="19"/>
  </w:num>
  <w:num w:numId="12">
    <w:abstractNumId w:val="21"/>
  </w:num>
  <w:num w:numId="13">
    <w:abstractNumId w:val="15"/>
  </w:num>
  <w:num w:numId="14">
    <w:abstractNumId w:val="8"/>
  </w:num>
  <w:num w:numId="15">
    <w:abstractNumId w:val="9"/>
  </w:num>
  <w:num w:numId="16">
    <w:abstractNumId w:val="13"/>
  </w:num>
  <w:num w:numId="17">
    <w:abstractNumId w:val="4"/>
  </w:num>
  <w:num w:numId="18">
    <w:abstractNumId w:val="24"/>
  </w:num>
  <w:num w:numId="19">
    <w:abstractNumId w:val="6"/>
  </w:num>
  <w:num w:numId="20">
    <w:abstractNumId w:val="25"/>
  </w:num>
  <w:num w:numId="21">
    <w:abstractNumId w:val="5"/>
  </w:num>
  <w:num w:numId="22">
    <w:abstractNumId w:val="14"/>
  </w:num>
  <w:num w:numId="23">
    <w:abstractNumId w:val="11"/>
  </w:num>
  <w:num w:numId="24">
    <w:abstractNumId w:val="17"/>
  </w:num>
  <w:num w:numId="25">
    <w:abstractNumId w:val="16"/>
  </w:num>
  <w:num w:numId="26">
    <w:abstractNumId w:val="22"/>
  </w:num>
  <w:num w:numId="27">
    <w:abstractNumId w:val="23"/>
  </w:num>
  <w:num w:numId="28">
    <w:abstractNumId w:val="0"/>
  </w:num>
  <w:num w:numId="29">
    <w:abstractNumId w:val="12"/>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7B"/>
    <w:rsid w:val="000054DF"/>
    <w:rsid w:val="000103AC"/>
    <w:rsid w:val="00012BFC"/>
    <w:rsid w:val="00016FDD"/>
    <w:rsid w:val="00022A8E"/>
    <w:rsid w:val="00045CE1"/>
    <w:rsid w:val="0006522F"/>
    <w:rsid w:val="000734BB"/>
    <w:rsid w:val="00074657"/>
    <w:rsid w:val="00077694"/>
    <w:rsid w:val="000830F3"/>
    <w:rsid w:val="0008521E"/>
    <w:rsid w:val="00085C24"/>
    <w:rsid w:val="0009035A"/>
    <w:rsid w:val="00090641"/>
    <w:rsid w:val="00093A51"/>
    <w:rsid w:val="00094F06"/>
    <w:rsid w:val="000A1AFE"/>
    <w:rsid w:val="000A30D0"/>
    <w:rsid w:val="000A3F05"/>
    <w:rsid w:val="000A5346"/>
    <w:rsid w:val="000A5DCC"/>
    <w:rsid w:val="000A64AB"/>
    <w:rsid w:val="000A68AD"/>
    <w:rsid w:val="000B1FB3"/>
    <w:rsid w:val="000B2329"/>
    <w:rsid w:val="000C54CA"/>
    <w:rsid w:val="000C59B8"/>
    <w:rsid w:val="000C5B23"/>
    <w:rsid w:val="000E1A0F"/>
    <w:rsid w:val="000E7665"/>
    <w:rsid w:val="000E7F6A"/>
    <w:rsid w:val="000F2E1E"/>
    <w:rsid w:val="000F5CC7"/>
    <w:rsid w:val="001009E9"/>
    <w:rsid w:val="00100A1C"/>
    <w:rsid w:val="00101208"/>
    <w:rsid w:val="00101671"/>
    <w:rsid w:val="001037A8"/>
    <w:rsid w:val="00103F26"/>
    <w:rsid w:val="00112711"/>
    <w:rsid w:val="00113A62"/>
    <w:rsid w:val="00115FD4"/>
    <w:rsid w:val="001165CC"/>
    <w:rsid w:val="0011744E"/>
    <w:rsid w:val="00121361"/>
    <w:rsid w:val="001219C4"/>
    <w:rsid w:val="00121D9B"/>
    <w:rsid w:val="0012477D"/>
    <w:rsid w:val="0013288D"/>
    <w:rsid w:val="0013579C"/>
    <w:rsid w:val="00144B99"/>
    <w:rsid w:val="00147371"/>
    <w:rsid w:val="001544C9"/>
    <w:rsid w:val="00160881"/>
    <w:rsid w:val="00163250"/>
    <w:rsid w:val="00163C39"/>
    <w:rsid w:val="0016408A"/>
    <w:rsid w:val="00164EB0"/>
    <w:rsid w:val="00166FFC"/>
    <w:rsid w:val="001715E2"/>
    <w:rsid w:val="001725F5"/>
    <w:rsid w:val="001768A2"/>
    <w:rsid w:val="00180AB6"/>
    <w:rsid w:val="001856A5"/>
    <w:rsid w:val="001905B1"/>
    <w:rsid w:val="00194D71"/>
    <w:rsid w:val="00197441"/>
    <w:rsid w:val="001A1A28"/>
    <w:rsid w:val="001A1E0C"/>
    <w:rsid w:val="001A5F43"/>
    <w:rsid w:val="001B6C33"/>
    <w:rsid w:val="001C3CB7"/>
    <w:rsid w:val="001C5C97"/>
    <w:rsid w:val="001D444E"/>
    <w:rsid w:val="001D7CF6"/>
    <w:rsid w:val="001E048E"/>
    <w:rsid w:val="001E1195"/>
    <w:rsid w:val="001E341E"/>
    <w:rsid w:val="001E41A1"/>
    <w:rsid w:val="001F09B5"/>
    <w:rsid w:val="001F7FE6"/>
    <w:rsid w:val="00202858"/>
    <w:rsid w:val="002032AC"/>
    <w:rsid w:val="00205C20"/>
    <w:rsid w:val="002101D7"/>
    <w:rsid w:val="0021548C"/>
    <w:rsid w:val="0021625C"/>
    <w:rsid w:val="00220423"/>
    <w:rsid w:val="00220CB2"/>
    <w:rsid w:val="00222770"/>
    <w:rsid w:val="0022574A"/>
    <w:rsid w:val="00232A18"/>
    <w:rsid w:val="002374A3"/>
    <w:rsid w:val="002378BA"/>
    <w:rsid w:val="00242062"/>
    <w:rsid w:val="00242C8B"/>
    <w:rsid w:val="00242CA5"/>
    <w:rsid w:val="00243563"/>
    <w:rsid w:val="002436BA"/>
    <w:rsid w:val="00243936"/>
    <w:rsid w:val="002461F3"/>
    <w:rsid w:val="00257181"/>
    <w:rsid w:val="0025791B"/>
    <w:rsid w:val="0026203F"/>
    <w:rsid w:val="0026562E"/>
    <w:rsid w:val="002746A8"/>
    <w:rsid w:val="002772F1"/>
    <w:rsid w:val="00277F30"/>
    <w:rsid w:val="002835DF"/>
    <w:rsid w:val="00286FFE"/>
    <w:rsid w:val="00295D0D"/>
    <w:rsid w:val="002A35CD"/>
    <w:rsid w:val="002A3A23"/>
    <w:rsid w:val="002A44E1"/>
    <w:rsid w:val="002A4C73"/>
    <w:rsid w:val="002A53F2"/>
    <w:rsid w:val="002A557B"/>
    <w:rsid w:val="002A7448"/>
    <w:rsid w:val="002B2B4D"/>
    <w:rsid w:val="002B34D0"/>
    <w:rsid w:val="002B56AB"/>
    <w:rsid w:val="002C139E"/>
    <w:rsid w:val="002C34BD"/>
    <w:rsid w:val="002C579C"/>
    <w:rsid w:val="002C698E"/>
    <w:rsid w:val="002D12BD"/>
    <w:rsid w:val="002D2B74"/>
    <w:rsid w:val="002D2EB5"/>
    <w:rsid w:val="002D3A9B"/>
    <w:rsid w:val="002D3C1D"/>
    <w:rsid w:val="002D52DF"/>
    <w:rsid w:val="002D6E77"/>
    <w:rsid w:val="002E140C"/>
    <w:rsid w:val="002F0125"/>
    <w:rsid w:val="002F332A"/>
    <w:rsid w:val="002F6D5B"/>
    <w:rsid w:val="003028E7"/>
    <w:rsid w:val="0030375C"/>
    <w:rsid w:val="0031041F"/>
    <w:rsid w:val="00312A29"/>
    <w:rsid w:val="00314D84"/>
    <w:rsid w:val="00315EED"/>
    <w:rsid w:val="00322A4D"/>
    <w:rsid w:val="00327DC7"/>
    <w:rsid w:val="00330EBF"/>
    <w:rsid w:val="003332EF"/>
    <w:rsid w:val="003344AF"/>
    <w:rsid w:val="003349FF"/>
    <w:rsid w:val="0033593D"/>
    <w:rsid w:val="0033618C"/>
    <w:rsid w:val="0033642D"/>
    <w:rsid w:val="003434BA"/>
    <w:rsid w:val="00343A2F"/>
    <w:rsid w:val="003442C9"/>
    <w:rsid w:val="00345D6D"/>
    <w:rsid w:val="003525EC"/>
    <w:rsid w:val="003544CD"/>
    <w:rsid w:val="003570E8"/>
    <w:rsid w:val="00361305"/>
    <w:rsid w:val="0036367E"/>
    <w:rsid w:val="00367676"/>
    <w:rsid w:val="00370C76"/>
    <w:rsid w:val="00375B7B"/>
    <w:rsid w:val="00376CE9"/>
    <w:rsid w:val="003771A0"/>
    <w:rsid w:val="00380EB9"/>
    <w:rsid w:val="00384CFD"/>
    <w:rsid w:val="003914FC"/>
    <w:rsid w:val="00392365"/>
    <w:rsid w:val="00394B7D"/>
    <w:rsid w:val="003965B1"/>
    <w:rsid w:val="003965BC"/>
    <w:rsid w:val="00397C87"/>
    <w:rsid w:val="003A3886"/>
    <w:rsid w:val="003B2CD6"/>
    <w:rsid w:val="003B5A3A"/>
    <w:rsid w:val="003B6520"/>
    <w:rsid w:val="003C106C"/>
    <w:rsid w:val="003C640A"/>
    <w:rsid w:val="003C7547"/>
    <w:rsid w:val="003D00D1"/>
    <w:rsid w:val="003D0EFA"/>
    <w:rsid w:val="003D18D1"/>
    <w:rsid w:val="003D38CC"/>
    <w:rsid w:val="003D3A95"/>
    <w:rsid w:val="003D4D17"/>
    <w:rsid w:val="003E3C89"/>
    <w:rsid w:val="003E5449"/>
    <w:rsid w:val="003E797D"/>
    <w:rsid w:val="003E7F71"/>
    <w:rsid w:val="003F45C4"/>
    <w:rsid w:val="003F5125"/>
    <w:rsid w:val="003F5215"/>
    <w:rsid w:val="003F5C59"/>
    <w:rsid w:val="003F68FC"/>
    <w:rsid w:val="0040052A"/>
    <w:rsid w:val="004028CE"/>
    <w:rsid w:val="0040291B"/>
    <w:rsid w:val="00403D21"/>
    <w:rsid w:val="00406D01"/>
    <w:rsid w:val="00412396"/>
    <w:rsid w:val="00416C17"/>
    <w:rsid w:val="004208AA"/>
    <w:rsid w:val="004223D4"/>
    <w:rsid w:val="0042632A"/>
    <w:rsid w:val="0043110F"/>
    <w:rsid w:val="0043184D"/>
    <w:rsid w:val="00437BE5"/>
    <w:rsid w:val="00445F7F"/>
    <w:rsid w:val="0044601E"/>
    <w:rsid w:val="00452982"/>
    <w:rsid w:val="004554D1"/>
    <w:rsid w:val="00460331"/>
    <w:rsid w:val="004619E0"/>
    <w:rsid w:val="00476B6F"/>
    <w:rsid w:val="00490EAB"/>
    <w:rsid w:val="004930F0"/>
    <w:rsid w:val="00495C3A"/>
    <w:rsid w:val="00495D6D"/>
    <w:rsid w:val="00496928"/>
    <w:rsid w:val="004A0379"/>
    <w:rsid w:val="004A0A14"/>
    <w:rsid w:val="004A24F1"/>
    <w:rsid w:val="004A2D94"/>
    <w:rsid w:val="004A3888"/>
    <w:rsid w:val="004A480B"/>
    <w:rsid w:val="004A4B1C"/>
    <w:rsid w:val="004A6A72"/>
    <w:rsid w:val="004B1CBB"/>
    <w:rsid w:val="004B4338"/>
    <w:rsid w:val="004C2B13"/>
    <w:rsid w:val="004C6B04"/>
    <w:rsid w:val="004D066C"/>
    <w:rsid w:val="004D5256"/>
    <w:rsid w:val="004D55CB"/>
    <w:rsid w:val="004D7A51"/>
    <w:rsid w:val="004E267C"/>
    <w:rsid w:val="004E343C"/>
    <w:rsid w:val="004F50CC"/>
    <w:rsid w:val="004F7843"/>
    <w:rsid w:val="005005A8"/>
    <w:rsid w:val="005029A5"/>
    <w:rsid w:val="005038CF"/>
    <w:rsid w:val="00504EAE"/>
    <w:rsid w:val="005111A6"/>
    <w:rsid w:val="005119BE"/>
    <w:rsid w:val="0051270F"/>
    <w:rsid w:val="00524BF1"/>
    <w:rsid w:val="00526F52"/>
    <w:rsid w:val="00527B8C"/>
    <w:rsid w:val="005303A0"/>
    <w:rsid w:val="00530D6C"/>
    <w:rsid w:val="00530EB5"/>
    <w:rsid w:val="00542518"/>
    <w:rsid w:val="00545228"/>
    <w:rsid w:val="00550F39"/>
    <w:rsid w:val="00552493"/>
    <w:rsid w:val="00554E21"/>
    <w:rsid w:val="0055564D"/>
    <w:rsid w:val="00555A1C"/>
    <w:rsid w:val="00556F8C"/>
    <w:rsid w:val="005572BC"/>
    <w:rsid w:val="00560743"/>
    <w:rsid w:val="00561716"/>
    <w:rsid w:val="00561C1D"/>
    <w:rsid w:val="00561D7B"/>
    <w:rsid w:val="0056721B"/>
    <w:rsid w:val="00567B24"/>
    <w:rsid w:val="00571AD4"/>
    <w:rsid w:val="005756C5"/>
    <w:rsid w:val="00580BBE"/>
    <w:rsid w:val="00580EAC"/>
    <w:rsid w:val="00581648"/>
    <w:rsid w:val="00586B5A"/>
    <w:rsid w:val="005911D4"/>
    <w:rsid w:val="005914DC"/>
    <w:rsid w:val="005944CD"/>
    <w:rsid w:val="00594A69"/>
    <w:rsid w:val="005A0FD1"/>
    <w:rsid w:val="005A11F3"/>
    <w:rsid w:val="005A131B"/>
    <w:rsid w:val="005A1866"/>
    <w:rsid w:val="005A35B3"/>
    <w:rsid w:val="005A430C"/>
    <w:rsid w:val="005A5598"/>
    <w:rsid w:val="005A587C"/>
    <w:rsid w:val="005A69B7"/>
    <w:rsid w:val="005B1501"/>
    <w:rsid w:val="005B3643"/>
    <w:rsid w:val="005B619D"/>
    <w:rsid w:val="005B6C01"/>
    <w:rsid w:val="005C4D78"/>
    <w:rsid w:val="005C63E8"/>
    <w:rsid w:val="005D0631"/>
    <w:rsid w:val="005D2736"/>
    <w:rsid w:val="005D2948"/>
    <w:rsid w:val="005D3D90"/>
    <w:rsid w:val="005D44A9"/>
    <w:rsid w:val="005E4865"/>
    <w:rsid w:val="005F28D2"/>
    <w:rsid w:val="005F5DE1"/>
    <w:rsid w:val="00600130"/>
    <w:rsid w:val="00601B8B"/>
    <w:rsid w:val="00603C1F"/>
    <w:rsid w:val="00611CD0"/>
    <w:rsid w:val="006159A6"/>
    <w:rsid w:val="006179D3"/>
    <w:rsid w:val="00620F43"/>
    <w:rsid w:val="0062192A"/>
    <w:rsid w:val="00626154"/>
    <w:rsid w:val="00630A40"/>
    <w:rsid w:val="00636DAF"/>
    <w:rsid w:val="00644002"/>
    <w:rsid w:val="00645C65"/>
    <w:rsid w:val="00647976"/>
    <w:rsid w:val="006479B4"/>
    <w:rsid w:val="0065230C"/>
    <w:rsid w:val="0065396A"/>
    <w:rsid w:val="00656D78"/>
    <w:rsid w:val="00660071"/>
    <w:rsid w:val="006627B5"/>
    <w:rsid w:val="00662E39"/>
    <w:rsid w:val="00665C69"/>
    <w:rsid w:val="00666862"/>
    <w:rsid w:val="00667C34"/>
    <w:rsid w:val="006761F8"/>
    <w:rsid w:val="00681DF2"/>
    <w:rsid w:val="0068788A"/>
    <w:rsid w:val="006908E2"/>
    <w:rsid w:val="00691B5B"/>
    <w:rsid w:val="00693E23"/>
    <w:rsid w:val="00695075"/>
    <w:rsid w:val="00696C89"/>
    <w:rsid w:val="00697266"/>
    <w:rsid w:val="0069778F"/>
    <w:rsid w:val="006A2178"/>
    <w:rsid w:val="006B0E6D"/>
    <w:rsid w:val="006B36D5"/>
    <w:rsid w:val="006C23FF"/>
    <w:rsid w:val="006C3B54"/>
    <w:rsid w:val="006D1F35"/>
    <w:rsid w:val="006D23CC"/>
    <w:rsid w:val="006D55FE"/>
    <w:rsid w:val="006E2C84"/>
    <w:rsid w:val="006F1463"/>
    <w:rsid w:val="006F2EEE"/>
    <w:rsid w:val="006F66FE"/>
    <w:rsid w:val="00714991"/>
    <w:rsid w:val="007157F5"/>
    <w:rsid w:val="007161C3"/>
    <w:rsid w:val="007164A9"/>
    <w:rsid w:val="00716D09"/>
    <w:rsid w:val="00720A76"/>
    <w:rsid w:val="007233A2"/>
    <w:rsid w:val="00724E45"/>
    <w:rsid w:val="00726FD9"/>
    <w:rsid w:val="0073235F"/>
    <w:rsid w:val="00732630"/>
    <w:rsid w:val="00735C55"/>
    <w:rsid w:val="0073604F"/>
    <w:rsid w:val="00737066"/>
    <w:rsid w:val="0073783B"/>
    <w:rsid w:val="007402DF"/>
    <w:rsid w:val="00740D76"/>
    <w:rsid w:val="00745D57"/>
    <w:rsid w:val="00746E9C"/>
    <w:rsid w:val="0075047F"/>
    <w:rsid w:val="0075373E"/>
    <w:rsid w:val="00753C9E"/>
    <w:rsid w:val="00754D59"/>
    <w:rsid w:val="00755EF4"/>
    <w:rsid w:val="00756606"/>
    <w:rsid w:val="0075661E"/>
    <w:rsid w:val="007578CE"/>
    <w:rsid w:val="00757F5D"/>
    <w:rsid w:val="007650A5"/>
    <w:rsid w:val="00770B01"/>
    <w:rsid w:val="0077205A"/>
    <w:rsid w:val="00772F71"/>
    <w:rsid w:val="00773058"/>
    <w:rsid w:val="00775919"/>
    <w:rsid w:val="007763AC"/>
    <w:rsid w:val="00780C93"/>
    <w:rsid w:val="00782269"/>
    <w:rsid w:val="00786AD9"/>
    <w:rsid w:val="00786BC1"/>
    <w:rsid w:val="00791E8A"/>
    <w:rsid w:val="007928E5"/>
    <w:rsid w:val="00792DF0"/>
    <w:rsid w:val="007A01FE"/>
    <w:rsid w:val="007A037E"/>
    <w:rsid w:val="007A1560"/>
    <w:rsid w:val="007A5C56"/>
    <w:rsid w:val="007B0B99"/>
    <w:rsid w:val="007B457C"/>
    <w:rsid w:val="007B4763"/>
    <w:rsid w:val="007C58C7"/>
    <w:rsid w:val="007C7B20"/>
    <w:rsid w:val="007D0678"/>
    <w:rsid w:val="007D2690"/>
    <w:rsid w:val="007D2C46"/>
    <w:rsid w:val="007D2DCF"/>
    <w:rsid w:val="007D5F14"/>
    <w:rsid w:val="007D72FC"/>
    <w:rsid w:val="007D7E57"/>
    <w:rsid w:val="007E1AEA"/>
    <w:rsid w:val="007E2F5C"/>
    <w:rsid w:val="007F3445"/>
    <w:rsid w:val="007F36A6"/>
    <w:rsid w:val="00804D20"/>
    <w:rsid w:val="00813E5F"/>
    <w:rsid w:val="00820225"/>
    <w:rsid w:val="00823E00"/>
    <w:rsid w:val="008257C1"/>
    <w:rsid w:val="00825AE6"/>
    <w:rsid w:val="008271A1"/>
    <w:rsid w:val="008278B6"/>
    <w:rsid w:val="00836F75"/>
    <w:rsid w:val="008402DF"/>
    <w:rsid w:val="00841F67"/>
    <w:rsid w:val="00842AC1"/>
    <w:rsid w:val="00850728"/>
    <w:rsid w:val="00853206"/>
    <w:rsid w:val="00854E19"/>
    <w:rsid w:val="0085699A"/>
    <w:rsid w:val="008654CC"/>
    <w:rsid w:val="00867561"/>
    <w:rsid w:val="00877509"/>
    <w:rsid w:val="008814F0"/>
    <w:rsid w:val="00882B80"/>
    <w:rsid w:val="00885162"/>
    <w:rsid w:val="00887DCA"/>
    <w:rsid w:val="00894858"/>
    <w:rsid w:val="0089578B"/>
    <w:rsid w:val="00897919"/>
    <w:rsid w:val="00897FBE"/>
    <w:rsid w:val="008A342F"/>
    <w:rsid w:val="008A49AF"/>
    <w:rsid w:val="008A519E"/>
    <w:rsid w:val="008B01F5"/>
    <w:rsid w:val="008B0FC5"/>
    <w:rsid w:val="008B16F2"/>
    <w:rsid w:val="008B69D4"/>
    <w:rsid w:val="008C08A5"/>
    <w:rsid w:val="008C176A"/>
    <w:rsid w:val="008C4578"/>
    <w:rsid w:val="008C62A3"/>
    <w:rsid w:val="008C6CB8"/>
    <w:rsid w:val="008E1F1B"/>
    <w:rsid w:val="008E4CEC"/>
    <w:rsid w:val="008E6807"/>
    <w:rsid w:val="008E6E8D"/>
    <w:rsid w:val="008F0E69"/>
    <w:rsid w:val="00906096"/>
    <w:rsid w:val="009112EA"/>
    <w:rsid w:val="00912406"/>
    <w:rsid w:val="009148E4"/>
    <w:rsid w:val="00920B6E"/>
    <w:rsid w:val="0092553A"/>
    <w:rsid w:val="00931587"/>
    <w:rsid w:val="00936947"/>
    <w:rsid w:val="00942A91"/>
    <w:rsid w:val="00947CEC"/>
    <w:rsid w:val="00951E5A"/>
    <w:rsid w:val="009545A1"/>
    <w:rsid w:val="009569A7"/>
    <w:rsid w:val="00964557"/>
    <w:rsid w:val="00966A72"/>
    <w:rsid w:val="00967D64"/>
    <w:rsid w:val="009704A5"/>
    <w:rsid w:val="0097116C"/>
    <w:rsid w:val="00972F29"/>
    <w:rsid w:val="00973EA6"/>
    <w:rsid w:val="00973F1C"/>
    <w:rsid w:val="009754AF"/>
    <w:rsid w:val="00976244"/>
    <w:rsid w:val="00980325"/>
    <w:rsid w:val="00980378"/>
    <w:rsid w:val="0098132C"/>
    <w:rsid w:val="00981E3D"/>
    <w:rsid w:val="00986B04"/>
    <w:rsid w:val="00991917"/>
    <w:rsid w:val="0099414C"/>
    <w:rsid w:val="0099480E"/>
    <w:rsid w:val="00995123"/>
    <w:rsid w:val="00997194"/>
    <w:rsid w:val="009A2F7F"/>
    <w:rsid w:val="009B4CEE"/>
    <w:rsid w:val="009B564C"/>
    <w:rsid w:val="009B6287"/>
    <w:rsid w:val="009B7B63"/>
    <w:rsid w:val="009C0297"/>
    <w:rsid w:val="009C0F29"/>
    <w:rsid w:val="009C17C6"/>
    <w:rsid w:val="009C2494"/>
    <w:rsid w:val="009C74B7"/>
    <w:rsid w:val="009D0106"/>
    <w:rsid w:val="009E2288"/>
    <w:rsid w:val="009E341E"/>
    <w:rsid w:val="009E4516"/>
    <w:rsid w:val="009E6C4E"/>
    <w:rsid w:val="009F41B5"/>
    <w:rsid w:val="009F4C9D"/>
    <w:rsid w:val="00A006BA"/>
    <w:rsid w:val="00A010E7"/>
    <w:rsid w:val="00A03A91"/>
    <w:rsid w:val="00A07A01"/>
    <w:rsid w:val="00A11CE6"/>
    <w:rsid w:val="00A1265F"/>
    <w:rsid w:val="00A12CC8"/>
    <w:rsid w:val="00A14791"/>
    <w:rsid w:val="00A17CDD"/>
    <w:rsid w:val="00A202E5"/>
    <w:rsid w:val="00A20C1F"/>
    <w:rsid w:val="00A23A9A"/>
    <w:rsid w:val="00A261D0"/>
    <w:rsid w:val="00A30697"/>
    <w:rsid w:val="00A3681D"/>
    <w:rsid w:val="00A36FAF"/>
    <w:rsid w:val="00A375D2"/>
    <w:rsid w:val="00A3772E"/>
    <w:rsid w:val="00A40AEB"/>
    <w:rsid w:val="00A4249F"/>
    <w:rsid w:val="00A429CB"/>
    <w:rsid w:val="00A439BF"/>
    <w:rsid w:val="00A46860"/>
    <w:rsid w:val="00A47CA7"/>
    <w:rsid w:val="00A51B96"/>
    <w:rsid w:val="00A54320"/>
    <w:rsid w:val="00A544E9"/>
    <w:rsid w:val="00A570DF"/>
    <w:rsid w:val="00A60979"/>
    <w:rsid w:val="00A62955"/>
    <w:rsid w:val="00A65000"/>
    <w:rsid w:val="00A66741"/>
    <w:rsid w:val="00A67A9C"/>
    <w:rsid w:val="00A7050B"/>
    <w:rsid w:val="00A70FF8"/>
    <w:rsid w:val="00A75C98"/>
    <w:rsid w:val="00A8182D"/>
    <w:rsid w:val="00A81D5C"/>
    <w:rsid w:val="00A81E30"/>
    <w:rsid w:val="00A826FA"/>
    <w:rsid w:val="00A85507"/>
    <w:rsid w:val="00A901D0"/>
    <w:rsid w:val="00A92AC9"/>
    <w:rsid w:val="00A95C37"/>
    <w:rsid w:val="00A95C3D"/>
    <w:rsid w:val="00AA1127"/>
    <w:rsid w:val="00AA430E"/>
    <w:rsid w:val="00AA564A"/>
    <w:rsid w:val="00AA5BE7"/>
    <w:rsid w:val="00AA6C1E"/>
    <w:rsid w:val="00AA7D7A"/>
    <w:rsid w:val="00AB3ECA"/>
    <w:rsid w:val="00AB5587"/>
    <w:rsid w:val="00AB585B"/>
    <w:rsid w:val="00AB6432"/>
    <w:rsid w:val="00AB751B"/>
    <w:rsid w:val="00AC1828"/>
    <w:rsid w:val="00AC6BAE"/>
    <w:rsid w:val="00AD0144"/>
    <w:rsid w:val="00AD04F2"/>
    <w:rsid w:val="00AD3AC0"/>
    <w:rsid w:val="00AD74D4"/>
    <w:rsid w:val="00AE0AA7"/>
    <w:rsid w:val="00AE19A2"/>
    <w:rsid w:val="00AE360D"/>
    <w:rsid w:val="00AE3D3D"/>
    <w:rsid w:val="00AE5875"/>
    <w:rsid w:val="00AF1686"/>
    <w:rsid w:val="00B14C87"/>
    <w:rsid w:val="00B16E57"/>
    <w:rsid w:val="00B21E63"/>
    <w:rsid w:val="00B2629B"/>
    <w:rsid w:val="00B26975"/>
    <w:rsid w:val="00B27448"/>
    <w:rsid w:val="00B329EB"/>
    <w:rsid w:val="00B34757"/>
    <w:rsid w:val="00B34C10"/>
    <w:rsid w:val="00B34F7B"/>
    <w:rsid w:val="00B350A9"/>
    <w:rsid w:val="00B40724"/>
    <w:rsid w:val="00B4150D"/>
    <w:rsid w:val="00B433A8"/>
    <w:rsid w:val="00B44D7D"/>
    <w:rsid w:val="00B47A16"/>
    <w:rsid w:val="00B5638E"/>
    <w:rsid w:val="00B618AB"/>
    <w:rsid w:val="00B6721D"/>
    <w:rsid w:val="00B67C74"/>
    <w:rsid w:val="00B766C6"/>
    <w:rsid w:val="00B775EC"/>
    <w:rsid w:val="00B809C0"/>
    <w:rsid w:val="00B80DA1"/>
    <w:rsid w:val="00B81264"/>
    <w:rsid w:val="00B84454"/>
    <w:rsid w:val="00B86FE8"/>
    <w:rsid w:val="00B9296B"/>
    <w:rsid w:val="00B942D6"/>
    <w:rsid w:val="00B96880"/>
    <w:rsid w:val="00B97D4B"/>
    <w:rsid w:val="00BA1A6B"/>
    <w:rsid w:val="00BB0EF0"/>
    <w:rsid w:val="00BC0909"/>
    <w:rsid w:val="00BC2865"/>
    <w:rsid w:val="00BC2EE4"/>
    <w:rsid w:val="00BC3D9C"/>
    <w:rsid w:val="00BD503B"/>
    <w:rsid w:val="00BE0020"/>
    <w:rsid w:val="00BE43D3"/>
    <w:rsid w:val="00BE514F"/>
    <w:rsid w:val="00BE6A2C"/>
    <w:rsid w:val="00BF0BB0"/>
    <w:rsid w:val="00BF145B"/>
    <w:rsid w:val="00BF21D2"/>
    <w:rsid w:val="00BF6E32"/>
    <w:rsid w:val="00BF76F8"/>
    <w:rsid w:val="00BF7D23"/>
    <w:rsid w:val="00C03F56"/>
    <w:rsid w:val="00C1241D"/>
    <w:rsid w:val="00C132A0"/>
    <w:rsid w:val="00C13D3E"/>
    <w:rsid w:val="00C14BC5"/>
    <w:rsid w:val="00C15733"/>
    <w:rsid w:val="00C178C2"/>
    <w:rsid w:val="00C24CAB"/>
    <w:rsid w:val="00C26223"/>
    <w:rsid w:val="00C34A92"/>
    <w:rsid w:val="00C352E7"/>
    <w:rsid w:val="00C40192"/>
    <w:rsid w:val="00C40F5D"/>
    <w:rsid w:val="00C426B8"/>
    <w:rsid w:val="00C44E84"/>
    <w:rsid w:val="00C450B1"/>
    <w:rsid w:val="00C4719B"/>
    <w:rsid w:val="00C47396"/>
    <w:rsid w:val="00C52963"/>
    <w:rsid w:val="00C54582"/>
    <w:rsid w:val="00C5517D"/>
    <w:rsid w:val="00C5792C"/>
    <w:rsid w:val="00C6372D"/>
    <w:rsid w:val="00C67C51"/>
    <w:rsid w:val="00C738B9"/>
    <w:rsid w:val="00C8061D"/>
    <w:rsid w:val="00C90F7C"/>
    <w:rsid w:val="00C91629"/>
    <w:rsid w:val="00C93E7B"/>
    <w:rsid w:val="00C9407D"/>
    <w:rsid w:val="00C97252"/>
    <w:rsid w:val="00CA3253"/>
    <w:rsid w:val="00CA5A0D"/>
    <w:rsid w:val="00CB0B50"/>
    <w:rsid w:val="00CC12F9"/>
    <w:rsid w:val="00CC22BE"/>
    <w:rsid w:val="00CC5DA6"/>
    <w:rsid w:val="00CC7017"/>
    <w:rsid w:val="00CD2C50"/>
    <w:rsid w:val="00CD34C4"/>
    <w:rsid w:val="00CD4F2A"/>
    <w:rsid w:val="00CD638B"/>
    <w:rsid w:val="00CD79ED"/>
    <w:rsid w:val="00CD7B16"/>
    <w:rsid w:val="00CE7289"/>
    <w:rsid w:val="00CE72B8"/>
    <w:rsid w:val="00CF5A9C"/>
    <w:rsid w:val="00CF630A"/>
    <w:rsid w:val="00D01D7D"/>
    <w:rsid w:val="00D025B9"/>
    <w:rsid w:val="00D05B8F"/>
    <w:rsid w:val="00D12592"/>
    <w:rsid w:val="00D13253"/>
    <w:rsid w:val="00D16A05"/>
    <w:rsid w:val="00D16C1C"/>
    <w:rsid w:val="00D2501D"/>
    <w:rsid w:val="00D26066"/>
    <w:rsid w:val="00D300DF"/>
    <w:rsid w:val="00D30DA6"/>
    <w:rsid w:val="00D32960"/>
    <w:rsid w:val="00D36B2E"/>
    <w:rsid w:val="00D43764"/>
    <w:rsid w:val="00D4627C"/>
    <w:rsid w:val="00D46777"/>
    <w:rsid w:val="00D563C9"/>
    <w:rsid w:val="00D56E96"/>
    <w:rsid w:val="00D6423F"/>
    <w:rsid w:val="00D719E8"/>
    <w:rsid w:val="00D72765"/>
    <w:rsid w:val="00D77464"/>
    <w:rsid w:val="00D77680"/>
    <w:rsid w:val="00D844B0"/>
    <w:rsid w:val="00D8469A"/>
    <w:rsid w:val="00D90958"/>
    <w:rsid w:val="00D97161"/>
    <w:rsid w:val="00D97EBD"/>
    <w:rsid w:val="00DA0EBC"/>
    <w:rsid w:val="00DA266B"/>
    <w:rsid w:val="00DA3609"/>
    <w:rsid w:val="00DA4C71"/>
    <w:rsid w:val="00DA5F92"/>
    <w:rsid w:val="00DA7A9B"/>
    <w:rsid w:val="00DB2971"/>
    <w:rsid w:val="00DB2DC0"/>
    <w:rsid w:val="00DB4F00"/>
    <w:rsid w:val="00DB7744"/>
    <w:rsid w:val="00DC0F04"/>
    <w:rsid w:val="00DC5385"/>
    <w:rsid w:val="00DC680C"/>
    <w:rsid w:val="00DC794F"/>
    <w:rsid w:val="00DC7D97"/>
    <w:rsid w:val="00DD7312"/>
    <w:rsid w:val="00DE43B1"/>
    <w:rsid w:val="00DE484F"/>
    <w:rsid w:val="00DE717A"/>
    <w:rsid w:val="00E03615"/>
    <w:rsid w:val="00E0693E"/>
    <w:rsid w:val="00E120FB"/>
    <w:rsid w:val="00E14562"/>
    <w:rsid w:val="00E258DE"/>
    <w:rsid w:val="00E25956"/>
    <w:rsid w:val="00E31092"/>
    <w:rsid w:val="00E33988"/>
    <w:rsid w:val="00E35BB1"/>
    <w:rsid w:val="00E41D5A"/>
    <w:rsid w:val="00E44B8E"/>
    <w:rsid w:val="00E44EA7"/>
    <w:rsid w:val="00E46CA3"/>
    <w:rsid w:val="00E47E37"/>
    <w:rsid w:val="00E51608"/>
    <w:rsid w:val="00E53673"/>
    <w:rsid w:val="00E53748"/>
    <w:rsid w:val="00E573EB"/>
    <w:rsid w:val="00E575D2"/>
    <w:rsid w:val="00E616AB"/>
    <w:rsid w:val="00E61F40"/>
    <w:rsid w:val="00E627AD"/>
    <w:rsid w:val="00E713FE"/>
    <w:rsid w:val="00E73518"/>
    <w:rsid w:val="00E80441"/>
    <w:rsid w:val="00E81AF5"/>
    <w:rsid w:val="00E81D0D"/>
    <w:rsid w:val="00E82945"/>
    <w:rsid w:val="00E92DB8"/>
    <w:rsid w:val="00EA22EF"/>
    <w:rsid w:val="00EA378C"/>
    <w:rsid w:val="00EA3ADC"/>
    <w:rsid w:val="00EA6122"/>
    <w:rsid w:val="00EB000E"/>
    <w:rsid w:val="00EB09A5"/>
    <w:rsid w:val="00EB1334"/>
    <w:rsid w:val="00EB5ED0"/>
    <w:rsid w:val="00EC1929"/>
    <w:rsid w:val="00EC2E90"/>
    <w:rsid w:val="00EC623D"/>
    <w:rsid w:val="00EC7515"/>
    <w:rsid w:val="00ED285F"/>
    <w:rsid w:val="00ED4842"/>
    <w:rsid w:val="00EE13DF"/>
    <w:rsid w:val="00EE1FA4"/>
    <w:rsid w:val="00EE4218"/>
    <w:rsid w:val="00EE5DED"/>
    <w:rsid w:val="00EF49A1"/>
    <w:rsid w:val="00EF6311"/>
    <w:rsid w:val="00EF7FCB"/>
    <w:rsid w:val="00F00A32"/>
    <w:rsid w:val="00F00A90"/>
    <w:rsid w:val="00F02A00"/>
    <w:rsid w:val="00F0727D"/>
    <w:rsid w:val="00F112E3"/>
    <w:rsid w:val="00F11D64"/>
    <w:rsid w:val="00F12AEA"/>
    <w:rsid w:val="00F160A2"/>
    <w:rsid w:val="00F17182"/>
    <w:rsid w:val="00F203CB"/>
    <w:rsid w:val="00F207F8"/>
    <w:rsid w:val="00F2259A"/>
    <w:rsid w:val="00F268D3"/>
    <w:rsid w:val="00F2705F"/>
    <w:rsid w:val="00F3108D"/>
    <w:rsid w:val="00F31369"/>
    <w:rsid w:val="00F33B59"/>
    <w:rsid w:val="00F342D4"/>
    <w:rsid w:val="00F34D11"/>
    <w:rsid w:val="00F36633"/>
    <w:rsid w:val="00F374A6"/>
    <w:rsid w:val="00F42F00"/>
    <w:rsid w:val="00F44059"/>
    <w:rsid w:val="00F445AB"/>
    <w:rsid w:val="00F44A84"/>
    <w:rsid w:val="00F44BEF"/>
    <w:rsid w:val="00F44FF1"/>
    <w:rsid w:val="00F50159"/>
    <w:rsid w:val="00F52624"/>
    <w:rsid w:val="00F6114F"/>
    <w:rsid w:val="00F67A77"/>
    <w:rsid w:val="00F67D0A"/>
    <w:rsid w:val="00F70020"/>
    <w:rsid w:val="00F7165D"/>
    <w:rsid w:val="00F77CF6"/>
    <w:rsid w:val="00F80BF9"/>
    <w:rsid w:val="00F80DCD"/>
    <w:rsid w:val="00F822E6"/>
    <w:rsid w:val="00F82F4B"/>
    <w:rsid w:val="00F84104"/>
    <w:rsid w:val="00F862DB"/>
    <w:rsid w:val="00FA2A7E"/>
    <w:rsid w:val="00FA38DB"/>
    <w:rsid w:val="00FA3D82"/>
    <w:rsid w:val="00FA583D"/>
    <w:rsid w:val="00FB441A"/>
    <w:rsid w:val="00FB44A5"/>
    <w:rsid w:val="00FB4A89"/>
    <w:rsid w:val="00FB6EE6"/>
    <w:rsid w:val="00FB7100"/>
    <w:rsid w:val="00FB74C2"/>
    <w:rsid w:val="00FB7CBD"/>
    <w:rsid w:val="00FC065F"/>
    <w:rsid w:val="00FC263C"/>
    <w:rsid w:val="00FC42B7"/>
    <w:rsid w:val="00FC5160"/>
    <w:rsid w:val="00FD26A9"/>
    <w:rsid w:val="00FD2A1A"/>
    <w:rsid w:val="00FD369A"/>
    <w:rsid w:val="00FD4AEB"/>
    <w:rsid w:val="00FD51BA"/>
    <w:rsid w:val="00FE1821"/>
    <w:rsid w:val="00FE4037"/>
    <w:rsid w:val="00FE438B"/>
    <w:rsid w:val="00FE5273"/>
    <w:rsid w:val="00FE73F2"/>
    <w:rsid w:val="00FF4053"/>
    <w:rsid w:val="00FF4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1E35"/>
  <w15:docId w15:val="{422A5C3B-5F31-4024-92A9-7AAA86D8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5B7B"/>
    <w:pPr>
      <w:widowControl w:val="0"/>
    </w:pPr>
    <w:rPr>
      <w:rFonts w:ascii="Times New Roman" w:hAnsi="Times New Roman"/>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5B7B"/>
    <w:pPr>
      <w:ind w:leftChars="200" w:left="480"/>
    </w:pPr>
  </w:style>
  <w:style w:type="paragraph" w:customStyle="1" w:styleId="1">
    <w:name w:val="清單段落1"/>
    <w:basedOn w:val="a0"/>
    <w:rsid w:val="00375B7B"/>
    <w:pPr>
      <w:ind w:leftChars="200" w:left="480"/>
    </w:pPr>
  </w:style>
  <w:style w:type="paragraph" w:customStyle="1" w:styleId="Default">
    <w:name w:val="Default"/>
    <w:rsid w:val="00375B7B"/>
    <w:pPr>
      <w:widowControl w:val="0"/>
      <w:autoSpaceDE w:val="0"/>
      <w:autoSpaceDN w:val="0"/>
      <w:adjustRightInd w:val="0"/>
    </w:pPr>
    <w:rPr>
      <w:rFonts w:ascii="標楷體" w:eastAsia="標楷體" w:hAnsi="Times New Roman" w:cs="標楷體"/>
      <w:color w:val="000000"/>
      <w:sz w:val="24"/>
      <w:szCs w:val="24"/>
    </w:rPr>
  </w:style>
  <w:style w:type="paragraph" w:styleId="a5">
    <w:name w:val="header"/>
    <w:basedOn w:val="a0"/>
    <w:link w:val="a6"/>
    <w:uiPriority w:val="99"/>
    <w:unhideWhenUsed/>
    <w:rsid w:val="007E2F5C"/>
    <w:pPr>
      <w:tabs>
        <w:tab w:val="center" w:pos="4153"/>
        <w:tab w:val="right" w:pos="8306"/>
      </w:tabs>
      <w:snapToGrid w:val="0"/>
    </w:pPr>
    <w:rPr>
      <w:sz w:val="20"/>
      <w:szCs w:val="20"/>
    </w:rPr>
  </w:style>
  <w:style w:type="character" w:customStyle="1" w:styleId="a6">
    <w:name w:val="頁首 字元"/>
    <w:link w:val="a5"/>
    <w:uiPriority w:val="99"/>
    <w:rsid w:val="007E2F5C"/>
    <w:rPr>
      <w:rFonts w:ascii="Times New Roman" w:eastAsia="新細明體" w:hAnsi="Times New Roman" w:cs="Times New Roman"/>
      <w:sz w:val="20"/>
      <w:szCs w:val="20"/>
    </w:rPr>
  </w:style>
  <w:style w:type="paragraph" w:styleId="a7">
    <w:name w:val="footer"/>
    <w:basedOn w:val="a0"/>
    <w:link w:val="a8"/>
    <w:uiPriority w:val="99"/>
    <w:unhideWhenUsed/>
    <w:rsid w:val="007E2F5C"/>
    <w:pPr>
      <w:tabs>
        <w:tab w:val="center" w:pos="4153"/>
        <w:tab w:val="right" w:pos="8306"/>
      </w:tabs>
      <w:snapToGrid w:val="0"/>
    </w:pPr>
    <w:rPr>
      <w:sz w:val="20"/>
      <w:szCs w:val="20"/>
    </w:rPr>
  </w:style>
  <w:style w:type="character" w:customStyle="1" w:styleId="a8">
    <w:name w:val="頁尾 字元"/>
    <w:link w:val="a7"/>
    <w:uiPriority w:val="99"/>
    <w:rsid w:val="007E2F5C"/>
    <w:rPr>
      <w:rFonts w:ascii="Times New Roman" w:eastAsia="新細明體" w:hAnsi="Times New Roman" w:cs="Times New Roman"/>
      <w:sz w:val="20"/>
      <w:szCs w:val="20"/>
    </w:rPr>
  </w:style>
  <w:style w:type="paragraph" w:styleId="a9">
    <w:name w:val="Body Text Indent"/>
    <w:basedOn w:val="a0"/>
    <w:rsid w:val="00755EF4"/>
    <w:pPr>
      <w:spacing w:line="500" w:lineRule="exact"/>
      <w:ind w:leftChars="525" w:left="1262" w:hanging="2"/>
      <w:jc w:val="both"/>
    </w:pPr>
    <w:rPr>
      <w:rFonts w:ascii="華康楷書體W5" w:eastAsia="華康楷書體W5"/>
      <w:sz w:val="28"/>
    </w:rPr>
  </w:style>
  <w:style w:type="character" w:styleId="aa">
    <w:name w:val="Hyperlink"/>
    <w:rsid w:val="0030375C"/>
    <w:rPr>
      <w:color w:val="0000FF"/>
      <w:u w:val="single"/>
    </w:rPr>
  </w:style>
  <w:style w:type="character" w:styleId="ab">
    <w:name w:val="page number"/>
    <w:basedOn w:val="a1"/>
    <w:rsid w:val="009E4516"/>
  </w:style>
  <w:style w:type="paragraph" w:styleId="Web">
    <w:name w:val="Normal (Web)"/>
    <w:basedOn w:val="a0"/>
    <w:uiPriority w:val="99"/>
    <w:rsid w:val="005572BC"/>
    <w:pPr>
      <w:widowControl/>
      <w:spacing w:before="100" w:beforeAutospacing="1" w:after="100" w:afterAutospacing="1"/>
    </w:pPr>
    <w:rPr>
      <w:rFonts w:ascii="新細明體" w:hAnsi="新細明體" w:cs="新細明體"/>
      <w:kern w:val="0"/>
    </w:rPr>
  </w:style>
  <w:style w:type="paragraph" w:styleId="ac">
    <w:name w:val="Balloon Text"/>
    <w:basedOn w:val="a0"/>
    <w:link w:val="ad"/>
    <w:uiPriority w:val="99"/>
    <w:semiHidden/>
    <w:unhideWhenUsed/>
    <w:rsid w:val="00B766C6"/>
    <w:rPr>
      <w:rFonts w:ascii="Cambria" w:hAnsi="Cambria"/>
      <w:sz w:val="18"/>
      <w:szCs w:val="18"/>
    </w:rPr>
  </w:style>
  <w:style w:type="character" w:customStyle="1" w:styleId="ad">
    <w:name w:val="註解方塊文字 字元"/>
    <w:link w:val="ac"/>
    <w:uiPriority w:val="99"/>
    <w:semiHidden/>
    <w:rsid w:val="00B766C6"/>
    <w:rPr>
      <w:rFonts w:ascii="Cambria" w:eastAsia="新細明體" w:hAnsi="Cambria" w:cs="Times New Roman"/>
      <w:kern w:val="2"/>
      <w:sz w:val="18"/>
      <w:szCs w:val="18"/>
    </w:rPr>
  </w:style>
  <w:style w:type="character" w:styleId="ae">
    <w:name w:val="annotation reference"/>
    <w:basedOn w:val="a1"/>
    <w:uiPriority w:val="99"/>
    <w:semiHidden/>
    <w:unhideWhenUsed/>
    <w:rsid w:val="00EB09A5"/>
    <w:rPr>
      <w:sz w:val="18"/>
      <w:szCs w:val="18"/>
    </w:rPr>
  </w:style>
  <w:style w:type="paragraph" w:styleId="af">
    <w:name w:val="annotation text"/>
    <w:basedOn w:val="a0"/>
    <w:link w:val="af0"/>
    <w:uiPriority w:val="99"/>
    <w:semiHidden/>
    <w:unhideWhenUsed/>
    <w:rsid w:val="00EB09A5"/>
  </w:style>
  <w:style w:type="character" w:customStyle="1" w:styleId="af0">
    <w:name w:val="註解文字 字元"/>
    <w:basedOn w:val="a1"/>
    <w:link w:val="af"/>
    <w:uiPriority w:val="99"/>
    <w:semiHidden/>
    <w:rsid w:val="00EB09A5"/>
    <w:rPr>
      <w:rFonts w:ascii="Times New Roman" w:hAnsi="Times New Roman"/>
      <w:kern w:val="2"/>
      <w:sz w:val="24"/>
      <w:szCs w:val="24"/>
    </w:rPr>
  </w:style>
  <w:style w:type="paragraph" w:styleId="af1">
    <w:name w:val="annotation subject"/>
    <w:basedOn w:val="af"/>
    <w:next w:val="af"/>
    <w:link w:val="af2"/>
    <w:uiPriority w:val="99"/>
    <w:semiHidden/>
    <w:unhideWhenUsed/>
    <w:rsid w:val="00EB09A5"/>
    <w:rPr>
      <w:b/>
      <w:bCs/>
    </w:rPr>
  </w:style>
  <w:style w:type="character" w:customStyle="1" w:styleId="af2">
    <w:name w:val="註解主旨 字元"/>
    <w:basedOn w:val="af0"/>
    <w:link w:val="af1"/>
    <w:uiPriority w:val="99"/>
    <w:semiHidden/>
    <w:rsid w:val="00EB09A5"/>
    <w:rPr>
      <w:rFonts w:ascii="Times New Roman" w:hAnsi="Times New Roman"/>
      <w:b/>
      <w:bCs/>
      <w:kern w:val="2"/>
      <w:sz w:val="24"/>
      <w:szCs w:val="24"/>
    </w:rPr>
  </w:style>
  <w:style w:type="paragraph" w:styleId="a">
    <w:name w:val="List Bullet"/>
    <w:basedOn w:val="a0"/>
    <w:uiPriority w:val="99"/>
    <w:unhideWhenUsed/>
    <w:rsid w:val="004E343C"/>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658">
      <w:bodyDiv w:val="1"/>
      <w:marLeft w:val="0"/>
      <w:marRight w:val="0"/>
      <w:marTop w:val="0"/>
      <w:marBottom w:val="0"/>
      <w:divBdr>
        <w:top w:val="none" w:sz="0" w:space="0" w:color="auto"/>
        <w:left w:val="none" w:sz="0" w:space="0" w:color="auto"/>
        <w:bottom w:val="none" w:sz="0" w:space="0" w:color="auto"/>
        <w:right w:val="none" w:sz="0" w:space="0" w:color="auto"/>
      </w:divBdr>
    </w:div>
    <w:div w:id="5404381">
      <w:bodyDiv w:val="1"/>
      <w:marLeft w:val="0"/>
      <w:marRight w:val="0"/>
      <w:marTop w:val="0"/>
      <w:marBottom w:val="0"/>
      <w:divBdr>
        <w:top w:val="none" w:sz="0" w:space="0" w:color="auto"/>
        <w:left w:val="none" w:sz="0" w:space="0" w:color="auto"/>
        <w:bottom w:val="none" w:sz="0" w:space="0" w:color="auto"/>
        <w:right w:val="none" w:sz="0" w:space="0" w:color="auto"/>
      </w:divBdr>
    </w:div>
    <w:div w:id="35199257">
      <w:bodyDiv w:val="1"/>
      <w:marLeft w:val="0"/>
      <w:marRight w:val="0"/>
      <w:marTop w:val="0"/>
      <w:marBottom w:val="0"/>
      <w:divBdr>
        <w:top w:val="none" w:sz="0" w:space="0" w:color="auto"/>
        <w:left w:val="none" w:sz="0" w:space="0" w:color="auto"/>
        <w:bottom w:val="none" w:sz="0" w:space="0" w:color="auto"/>
        <w:right w:val="none" w:sz="0" w:space="0" w:color="auto"/>
      </w:divBdr>
    </w:div>
    <w:div w:id="43142011">
      <w:bodyDiv w:val="1"/>
      <w:marLeft w:val="0"/>
      <w:marRight w:val="0"/>
      <w:marTop w:val="0"/>
      <w:marBottom w:val="0"/>
      <w:divBdr>
        <w:top w:val="none" w:sz="0" w:space="0" w:color="auto"/>
        <w:left w:val="none" w:sz="0" w:space="0" w:color="auto"/>
        <w:bottom w:val="none" w:sz="0" w:space="0" w:color="auto"/>
        <w:right w:val="none" w:sz="0" w:space="0" w:color="auto"/>
      </w:divBdr>
    </w:div>
    <w:div w:id="44137503">
      <w:bodyDiv w:val="1"/>
      <w:marLeft w:val="0"/>
      <w:marRight w:val="0"/>
      <w:marTop w:val="0"/>
      <w:marBottom w:val="0"/>
      <w:divBdr>
        <w:top w:val="none" w:sz="0" w:space="0" w:color="auto"/>
        <w:left w:val="none" w:sz="0" w:space="0" w:color="auto"/>
        <w:bottom w:val="none" w:sz="0" w:space="0" w:color="auto"/>
        <w:right w:val="none" w:sz="0" w:space="0" w:color="auto"/>
      </w:divBdr>
    </w:div>
    <w:div w:id="45764545">
      <w:bodyDiv w:val="1"/>
      <w:marLeft w:val="0"/>
      <w:marRight w:val="0"/>
      <w:marTop w:val="0"/>
      <w:marBottom w:val="0"/>
      <w:divBdr>
        <w:top w:val="none" w:sz="0" w:space="0" w:color="auto"/>
        <w:left w:val="none" w:sz="0" w:space="0" w:color="auto"/>
        <w:bottom w:val="none" w:sz="0" w:space="0" w:color="auto"/>
        <w:right w:val="none" w:sz="0" w:space="0" w:color="auto"/>
      </w:divBdr>
    </w:div>
    <w:div w:id="50734970">
      <w:bodyDiv w:val="1"/>
      <w:marLeft w:val="0"/>
      <w:marRight w:val="0"/>
      <w:marTop w:val="0"/>
      <w:marBottom w:val="0"/>
      <w:divBdr>
        <w:top w:val="none" w:sz="0" w:space="0" w:color="auto"/>
        <w:left w:val="none" w:sz="0" w:space="0" w:color="auto"/>
        <w:bottom w:val="none" w:sz="0" w:space="0" w:color="auto"/>
        <w:right w:val="none" w:sz="0" w:space="0" w:color="auto"/>
      </w:divBdr>
    </w:div>
    <w:div w:id="60057134">
      <w:bodyDiv w:val="1"/>
      <w:marLeft w:val="0"/>
      <w:marRight w:val="0"/>
      <w:marTop w:val="0"/>
      <w:marBottom w:val="0"/>
      <w:divBdr>
        <w:top w:val="none" w:sz="0" w:space="0" w:color="auto"/>
        <w:left w:val="none" w:sz="0" w:space="0" w:color="auto"/>
        <w:bottom w:val="none" w:sz="0" w:space="0" w:color="auto"/>
        <w:right w:val="none" w:sz="0" w:space="0" w:color="auto"/>
      </w:divBdr>
    </w:div>
    <w:div w:id="77674410">
      <w:bodyDiv w:val="1"/>
      <w:marLeft w:val="0"/>
      <w:marRight w:val="0"/>
      <w:marTop w:val="0"/>
      <w:marBottom w:val="0"/>
      <w:divBdr>
        <w:top w:val="none" w:sz="0" w:space="0" w:color="auto"/>
        <w:left w:val="none" w:sz="0" w:space="0" w:color="auto"/>
        <w:bottom w:val="none" w:sz="0" w:space="0" w:color="auto"/>
        <w:right w:val="none" w:sz="0" w:space="0" w:color="auto"/>
      </w:divBdr>
      <w:divsChild>
        <w:div w:id="929005333">
          <w:marLeft w:val="576"/>
          <w:marRight w:val="0"/>
          <w:marTop w:val="240"/>
          <w:marBottom w:val="0"/>
          <w:divBdr>
            <w:top w:val="none" w:sz="0" w:space="0" w:color="auto"/>
            <w:left w:val="none" w:sz="0" w:space="0" w:color="auto"/>
            <w:bottom w:val="none" w:sz="0" w:space="0" w:color="auto"/>
            <w:right w:val="none" w:sz="0" w:space="0" w:color="auto"/>
          </w:divBdr>
        </w:div>
      </w:divsChild>
    </w:div>
    <w:div w:id="96027359">
      <w:bodyDiv w:val="1"/>
      <w:marLeft w:val="0"/>
      <w:marRight w:val="0"/>
      <w:marTop w:val="0"/>
      <w:marBottom w:val="0"/>
      <w:divBdr>
        <w:top w:val="none" w:sz="0" w:space="0" w:color="auto"/>
        <w:left w:val="none" w:sz="0" w:space="0" w:color="auto"/>
        <w:bottom w:val="none" w:sz="0" w:space="0" w:color="auto"/>
        <w:right w:val="none" w:sz="0" w:space="0" w:color="auto"/>
      </w:divBdr>
    </w:div>
    <w:div w:id="121114567">
      <w:bodyDiv w:val="1"/>
      <w:marLeft w:val="0"/>
      <w:marRight w:val="0"/>
      <w:marTop w:val="0"/>
      <w:marBottom w:val="0"/>
      <w:divBdr>
        <w:top w:val="none" w:sz="0" w:space="0" w:color="auto"/>
        <w:left w:val="none" w:sz="0" w:space="0" w:color="auto"/>
        <w:bottom w:val="none" w:sz="0" w:space="0" w:color="auto"/>
        <w:right w:val="none" w:sz="0" w:space="0" w:color="auto"/>
      </w:divBdr>
    </w:div>
    <w:div w:id="133564012">
      <w:bodyDiv w:val="1"/>
      <w:marLeft w:val="0"/>
      <w:marRight w:val="0"/>
      <w:marTop w:val="0"/>
      <w:marBottom w:val="0"/>
      <w:divBdr>
        <w:top w:val="none" w:sz="0" w:space="0" w:color="auto"/>
        <w:left w:val="none" w:sz="0" w:space="0" w:color="auto"/>
        <w:bottom w:val="none" w:sz="0" w:space="0" w:color="auto"/>
        <w:right w:val="none" w:sz="0" w:space="0" w:color="auto"/>
      </w:divBdr>
      <w:divsChild>
        <w:div w:id="2022580483">
          <w:marLeft w:val="0"/>
          <w:marRight w:val="0"/>
          <w:marTop w:val="0"/>
          <w:marBottom w:val="0"/>
          <w:divBdr>
            <w:top w:val="none" w:sz="0" w:space="0" w:color="auto"/>
            <w:left w:val="none" w:sz="0" w:space="0" w:color="auto"/>
            <w:bottom w:val="none" w:sz="0" w:space="0" w:color="auto"/>
            <w:right w:val="none" w:sz="0" w:space="0" w:color="auto"/>
          </w:divBdr>
        </w:div>
      </w:divsChild>
    </w:div>
    <w:div w:id="145248235">
      <w:bodyDiv w:val="1"/>
      <w:marLeft w:val="0"/>
      <w:marRight w:val="0"/>
      <w:marTop w:val="0"/>
      <w:marBottom w:val="0"/>
      <w:divBdr>
        <w:top w:val="none" w:sz="0" w:space="0" w:color="auto"/>
        <w:left w:val="none" w:sz="0" w:space="0" w:color="auto"/>
        <w:bottom w:val="none" w:sz="0" w:space="0" w:color="auto"/>
        <w:right w:val="none" w:sz="0" w:space="0" w:color="auto"/>
      </w:divBdr>
    </w:div>
    <w:div w:id="147326451">
      <w:bodyDiv w:val="1"/>
      <w:marLeft w:val="0"/>
      <w:marRight w:val="0"/>
      <w:marTop w:val="0"/>
      <w:marBottom w:val="0"/>
      <w:divBdr>
        <w:top w:val="none" w:sz="0" w:space="0" w:color="auto"/>
        <w:left w:val="none" w:sz="0" w:space="0" w:color="auto"/>
        <w:bottom w:val="none" w:sz="0" w:space="0" w:color="auto"/>
        <w:right w:val="none" w:sz="0" w:space="0" w:color="auto"/>
      </w:divBdr>
    </w:div>
    <w:div w:id="150148498">
      <w:bodyDiv w:val="1"/>
      <w:marLeft w:val="0"/>
      <w:marRight w:val="0"/>
      <w:marTop w:val="0"/>
      <w:marBottom w:val="0"/>
      <w:divBdr>
        <w:top w:val="none" w:sz="0" w:space="0" w:color="auto"/>
        <w:left w:val="none" w:sz="0" w:space="0" w:color="auto"/>
        <w:bottom w:val="none" w:sz="0" w:space="0" w:color="auto"/>
        <w:right w:val="none" w:sz="0" w:space="0" w:color="auto"/>
      </w:divBdr>
      <w:divsChild>
        <w:div w:id="779572794">
          <w:marLeft w:val="0"/>
          <w:marRight w:val="0"/>
          <w:marTop w:val="0"/>
          <w:marBottom w:val="0"/>
          <w:divBdr>
            <w:top w:val="none" w:sz="0" w:space="0" w:color="auto"/>
            <w:left w:val="none" w:sz="0" w:space="0" w:color="auto"/>
            <w:bottom w:val="none" w:sz="0" w:space="0" w:color="auto"/>
            <w:right w:val="none" w:sz="0" w:space="0" w:color="auto"/>
          </w:divBdr>
        </w:div>
      </w:divsChild>
    </w:div>
    <w:div w:id="160512708">
      <w:bodyDiv w:val="1"/>
      <w:marLeft w:val="0"/>
      <w:marRight w:val="0"/>
      <w:marTop w:val="0"/>
      <w:marBottom w:val="0"/>
      <w:divBdr>
        <w:top w:val="none" w:sz="0" w:space="0" w:color="auto"/>
        <w:left w:val="none" w:sz="0" w:space="0" w:color="auto"/>
        <w:bottom w:val="none" w:sz="0" w:space="0" w:color="auto"/>
        <w:right w:val="none" w:sz="0" w:space="0" w:color="auto"/>
      </w:divBdr>
    </w:div>
    <w:div w:id="171603874">
      <w:bodyDiv w:val="1"/>
      <w:marLeft w:val="0"/>
      <w:marRight w:val="0"/>
      <w:marTop w:val="0"/>
      <w:marBottom w:val="0"/>
      <w:divBdr>
        <w:top w:val="none" w:sz="0" w:space="0" w:color="auto"/>
        <w:left w:val="none" w:sz="0" w:space="0" w:color="auto"/>
        <w:bottom w:val="none" w:sz="0" w:space="0" w:color="auto"/>
        <w:right w:val="none" w:sz="0" w:space="0" w:color="auto"/>
      </w:divBdr>
    </w:div>
    <w:div w:id="171645428">
      <w:bodyDiv w:val="1"/>
      <w:marLeft w:val="0"/>
      <w:marRight w:val="0"/>
      <w:marTop w:val="0"/>
      <w:marBottom w:val="0"/>
      <w:divBdr>
        <w:top w:val="none" w:sz="0" w:space="0" w:color="auto"/>
        <w:left w:val="none" w:sz="0" w:space="0" w:color="auto"/>
        <w:bottom w:val="none" w:sz="0" w:space="0" w:color="auto"/>
        <w:right w:val="none" w:sz="0" w:space="0" w:color="auto"/>
      </w:divBdr>
    </w:div>
    <w:div w:id="180582957">
      <w:bodyDiv w:val="1"/>
      <w:marLeft w:val="0"/>
      <w:marRight w:val="0"/>
      <w:marTop w:val="0"/>
      <w:marBottom w:val="0"/>
      <w:divBdr>
        <w:top w:val="none" w:sz="0" w:space="0" w:color="auto"/>
        <w:left w:val="none" w:sz="0" w:space="0" w:color="auto"/>
        <w:bottom w:val="none" w:sz="0" w:space="0" w:color="auto"/>
        <w:right w:val="none" w:sz="0" w:space="0" w:color="auto"/>
      </w:divBdr>
    </w:div>
    <w:div w:id="184951635">
      <w:bodyDiv w:val="1"/>
      <w:marLeft w:val="0"/>
      <w:marRight w:val="0"/>
      <w:marTop w:val="0"/>
      <w:marBottom w:val="0"/>
      <w:divBdr>
        <w:top w:val="none" w:sz="0" w:space="0" w:color="auto"/>
        <w:left w:val="none" w:sz="0" w:space="0" w:color="auto"/>
        <w:bottom w:val="none" w:sz="0" w:space="0" w:color="auto"/>
        <w:right w:val="none" w:sz="0" w:space="0" w:color="auto"/>
      </w:divBdr>
      <w:divsChild>
        <w:div w:id="444158568">
          <w:marLeft w:val="547"/>
          <w:marRight w:val="0"/>
          <w:marTop w:val="0"/>
          <w:marBottom w:val="0"/>
          <w:divBdr>
            <w:top w:val="none" w:sz="0" w:space="0" w:color="auto"/>
            <w:left w:val="none" w:sz="0" w:space="0" w:color="auto"/>
            <w:bottom w:val="none" w:sz="0" w:space="0" w:color="auto"/>
            <w:right w:val="none" w:sz="0" w:space="0" w:color="auto"/>
          </w:divBdr>
        </w:div>
        <w:div w:id="1051806073">
          <w:marLeft w:val="547"/>
          <w:marRight w:val="0"/>
          <w:marTop w:val="0"/>
          <w:marBottom w:val="0"/>
          <w:divBdr>
            <w:top w:val="none" w:sz="0" w:space="0" w:color="auto"/>
            <w:left w:val="none" w:sz="0" w:space="0" w:color="auto"/>
            <w:bottom w:val="none" w:sz="0" w:space="0" w:color="auto"/>
            <w:right w:val="none" w:sz="0" w:space="0" w:color="auto"/>
          </w:divBdr>
        </w:div>
      </w:divsChild>
    </w:div>
    <w:div w:id="194925854">
      <w:bodyDiv w:val="1"/>
      <w:marLeft w:val="0"/>
      <w:marRight w:val="0"/>
      <w:marTop w:val="0"/>
      <w:marBottom w:val="0"/>
      <w:divBdr>
        <w:top w:val="none" w:sz="0" w:space="0" w:color="auto"/>
        <w:left w:val="none" w:sz="0" w:space="0" w:color="auto"/>
        <w:bottom w:val="none" w:sz="0" w:space="0" w:color="auto"/>
        <w:right w:val="none" w:sz="0" w:space="0" w:color="auto"/>
      </w:divBdr>
    </w:div>
    <w:div w:id="199755728">
      <w:bodyDiv w:val="1"/>
      <w:marLeft w:val="0"/>
      <w:marRight w:val="0"/>
      <w:marTop w:val="0"/>
      <w:marBottom w:val="0"/>
      <w:divBdr>
        <w:top w:val="none" w:sz="0" w:space="0" w:color="auto"/>
        <w:left w:val="none" w:sz="0" w:space="0" w:color="auto"/>
        <w:bottom w:val="none" w:sz="0" w:space="0" w:color="auto"/>
        <w:right w:val="none" w:sz="0" w:space="0" w:color="auto"/>
      </w:divBdr>
      <w:divsChild>
        <w:div w:id="1924102756">
          <w:marLeft w:val="0"/>
          <w:marRight w:val="0"/>
          <w:marTop w:val="0"/>
          <w:marBottom w:val="0"/>
          <w:divBdr>
            <w:top w:val="none" w:sz="0" w:space="0" w:color="auto"/>
            <w:left w:val="none" w:sz="0" w:space="0" w:color="auto"/>
            <w:bottom w:val="none" w:sz="0" w:space="0" w:color="auto"/>
            <w:right w:val="none" w:sz="0" w:space="0" w:color="auto"/>
          </w:divBdr>
        </w:div>
      </w:divsChild>
    </w:div>
    <w:div w:id="210578558">
      <w:bodyDiv w:val="1"/>
      <w:marLeft w:val="0"/>
      <w:marRight w:val="0"/>
      <w:marTop w:val="0"/>
      <w:marBottom w:val="0"/>
      <w:divBdr>
        <w:top w:val="none" w:sz="0" w:space="0" w:color="auto"/>
        <w:left w:val="none" w:sz="0" w:space="0" w:color="auto"/>
        <w:bottom w:val="none" w:sz="0" w:space="0" w:color="auto"/>
        <w:right w:val="none" w:sz="0" w:space="0" w:color="auto"/>
      </w:divBdr>
    </w:div>
    <w:div w:id="223682829">
      <w:bodyDiv w:val="1"/>
      <w:marLeft w:val="0"/>
      <w:marRight w:val="0"/>
      <w:marTop w:val="0"/>
      <w:marBottom w:val="0"/>
      <w:divBdr>
        <w:top w:val="none" w:sz="0" w:space="0" w:color="auto"/>
        <w:left w:val="none" w:sz="0" w:space="0" w:color="auto"/>
        <w:bottom w:val="none" w:sz="0" w:space="0" w:color="auto"/>
        <w:right w:val="none" w:sz="0" w:space="0" w:color="auto"/>
      </w:divBdr>
    </w:div>
    <w:div w:id="255940296">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5776295">
      <w:bodyDiv w:val="1"/>
      <w:marLeft w:val="0"/>
      <w:marRight w:val="0"/>
      <w:marTop w:val="0"/>
      <w:marBottom w:val="0"/>
      <w:divBdr>
        <w:top w:val="none" w:sz="0" w:space="0" w:color="auto"/>
        <w:left w:val="none" w:sz="0" w:space="0" w:color="auto"/>
        <w:bottom w:val="none" w:sz="0" w:space="0" w:color="auto"/>
        <w:right w:val="none" w:sz="0" w:space="0" w:color="auto"/>
      </w:divBdr>
    </w:div>
    <w:div w:id="283195144">
      <w:bodyDiv w:val="1"/>
      <w:marLeft w:val="0"/>
      <w:marRight w:val="0"/>
      <w:marTop w:val="0"/>
      <w:marBottom w:val="0"/>
      <w:divBdr>
        <w:top w:val="none" w:sz="0" w:space="0" w:color="auto"/>
        <w:left w:val="none" w:sz="0" w:space="0" w:color="auto"/>
        <w:bottom w:val="none" w:sz="0" w:space="0" w:color="auto"/>
        <w:right w:val="none" w:sz="0" w:space="0" w:color="auto"/>
      </w:divBdr>
    </w:div>
    <w:div w:id="315229789">
      <w:bodyDiv w:val="1"/>
      <w:marLeft w:val="0"/>
      <w:marRight w:val="0"/>
      <w:marTop w:val="0"/>
      <w:marBottom w:val="0"/>
      <w:divBdr>
        <w:top w:val="none" w:sz="0" w:space="0" w:color="auto"/>
        <w:left w:val="none" w:sz="0" w:space="0" w:color="auto"/>
        <w:bottom w:val="none" w:sz="0" w:space="0" w:color="auto"/>
        <w:right w:val="none" w:sz="0" w:space="0" w:color="auto"/>
      </w:divBdr>
    </w:div>
    <w:div w:id="327876847">
      <w:bodyDiv w:val="1"/>
      <w:marLeft w:val="0"/>
      <w:marRight w:val="0"/>
      <w:marTop w:val="0"/>
      <w:marBottom w:val="0"/>
      <w:divBdr>
        <w:top w:val="none" w:sz="0" w:space="0" w:color="auto"/>
        <w:left w:val="none" w:sz="0" w:space="0" w:color="auto"/>
        <w:bottom w:val="none" w:sz="0" w:space="0" w:color="auto"/>
        <w:right w:val="none" w:sz="0" w:space="0" w:color="auto"/>
      </w:divBdr>
    </w:div>
    <w:div w:id="332494827">
      <w:bodyDiv w:val="1"/>
      <w:marLeft w:val="0"/>
      <w:marRight w:val="0"/>
      <w:marTop w:val="0"/>
      <w:marBottom w:val="0"/>
      <w:divBdr>
        <w:top w:val="none" w:sz="0" w:space="0" w:color="auto"/>
        <w:left w:val="none" w:sz="0" w:space="0" w:color="auto"/>
        <w:bottom w:val="none" w:sz="0" w:space="0" w:color="auto"/>
        <w:right w:val="none" w:sz="0" w:space="0" w:color="auto"/>
      </w:divBdr>
    </w:div>
    <w:div w:id="335115430">
      <w:bodyDiv w:val="1"/>
      <w:marLeft w:val="0"/>
      <w:marRight w:val="0"/>
      <w:marTop w:val="0"/>
      <w:marBottom w:val="0"/>
      <w:divBdr>
        <w:top w:val="none" w:sz="0" w:space="0" w:color="auto"/>
        <w:left w:val="none" w:sz="0" w:space="0" w:color="auto"/>
        <w:bottom w:val="none" w:sz="0" w:space="0" w:color="auto"/>
        <w:right w:val="none" w:sz="0" w:space="0" w:color="auto"/>
      </w:divBdr>
    </w:div>
    <w:div w:id="337081779">
      <w:bodyDiv w:val="1"/>
      <w:marLeft w:val="0"/>
      <w:marRight w:val="0"/>
      <w:marTop w:val="0"/>
      <w:marBottom w:val="0"/>
      <w:divBdr>
        <w:top w:val="none" w:sz="0" w:space="0" w:color="auto"/>
        <w:left w:val="none" w:sz="0" w:space="0" w:color="auto"/>
        <w:bottom w:val="none" w:sz="0" w:space="0" w:color="auto"/>
        <w:right w:val="none" w:sz="0" w:space="0" w:color="auto"/>
      </w:divBdr>
    </w:div>
    <w:div w:id="387219272">
      <w:bodyDiv w:val="1"/>
      <w:marLeft w:val="0"/>
      <w:marRight w:val="0"/>
      <w:marTop w:val="0"/>
      <w:marBottom w:val="0"/>
      <w:divBdr>
        <w:top w:val="none" w:sz="0" w:space="0" w:color="auto"/>
        <w:left w:val="none" w:sz="0" w:space="0" w:color="auto"/>
        <w:bottom w:val="none" w:sz="0" w:space="0" w:color="auto"/>
        <w:right w:val="none" w:sz="0" w:space="0" w:color="auto"/>
      </w:divBdr>
    </w:div>
    <w:div w:id="396974572">
      <w:bodyDiv w:val="1"/>
      <w:marLeft w:val="0"/>
      <w:marRight w:val="0"/>
      <w:marTop w:val="0"/>
      <w:marBottom w:val="0"/>
      <w:divBdr>
        <w:top w:val="none" w:sz="0" w:space="0" w:color="auto"/>
        <w:left w:val="none" w:sz="0" w:space="0" w:color="auto"/>
        <w:bottom w:val="none" w:sz="0" w:space="0" w:color="auto"/>
        <w:right w:val="none" w:sz="0" w:space="0" w:color="auto"/>
      </w:divBdr>
    </w:div>
    <w:div w:id="411246809">
      <w:bodyDiv w:val="1"/>
      <w:marLeft w:val="0"/>
      <w:marRight w:val="0"/>
      <w:marTop w:val="0"/>
      <w:marBottom w:val="0"/>
      <w:divBdr>
        <w:top w:val="none" w:sz="0" w:space="0" w:color="auto"/>
        <w:left w:val="none" w:sz="0" w:space="0" w:color="auto"/>
        <w:bottom w:val="none" w:sz="0" w:space="0" w:color="auto"/>
        <w:right w:val="none" w:sz="0" w:space="0" w:color="auto"/>
      </w:divBdr>
      <w:divsChild>
        <w:div w:id="1096252235">
          <w:marLeft w:val="288"/>
          <w:marRight w:val="0"/>
          <w:marTop w:val="0"/>
          <w:marBottom w:val="0"/>
          <w:divBdr>
            <w:top w:val="none" w:sz="0" w:space="0" w:color="auto"/>
            <w:left w:val="none" w:sz="0" w:space="0" w:color="auto"/>
            <w:bottom w:val="none" w:sz="0" w:space="0" w:color="auto"/>
            <w:right w:val="none" w:sz="0" w:space="0" w:color="auto"/>
          </w:divBdr>
        </w:div>
      </w:divsChild>
    </w:div>
    <w:div w:id="424572313">
      <w:bodyDiv w:val="1"/>
      <w:marLeft w:val="0"/>
      <w:marRight w:val="0"/>
      <w:marTop w:val="0"/>
      <w:marBottom w:val="0"/>
      <w:divBdr>
        <w:top w:val="none" w:sz="0" w:space="0" w:color="auto"/>
        <w:left w:val="none" w:sz="0" w:space="0" w:color="auto"/>
        <w:bottom w:val="none" w:sz="0" w:space="0" w:color="auto"/>
        <w:right w:val="none" w:sz="0" w:space="0" w:color="auto"/>
      </w:divBdr>
    </w:div>
    <w:div w:id="429086773">
      <w:bodyDiv w:val="1"/>
      <w:marLeft w:val="0"/>
      <w:marRight w:val="0"/>
      <w:marTop w:val="0"/>
      <w:marBottom w:val="0"/>
      <w:divBdr>
        <w:top w:val="none" w:sz="0" w:space="0" w:color="auto"/>
        <w:left w:val="none" w:sz="0" w:space="0" w:color="auto"/>
        <w:bottom w:val="none" w:sz="0" w:space="0" w:color="auto"/>
        <w:right w:val="none" w:sz="0" w:space="0" w:color="auto"/>
      </w:divBdr>
      <w:divsChild>
        <w:div w:id="1676689303">
          <w:marLeft w:val="0"/>
          <w:marRight w:val="0"/>
          <w:marTop w:val="0"/>
          <w:marBottom w:val="0"/>
          <w:divBdr>
            <w:top w:val="none" w:sz="0" w:space="0" w:color="auto"/>
            <w:left w:val="none" w:sz="0" w:space="0" w:color="auto"/>
            <w:bottom w:val="none" w:sz="0" w:space="0" w:color="auto"/>
            <w:right w:val="none" w:sz="0" w:space="0" w:color="auto"/>
          </w:divBdr>
        </w:div>
      </w:divsChild>
    </w:div>
    <w:div w:id="445202016">
      <w:bodyDiv w:val="1"/>
      <w:marLeft w:val="0"/>
      <w:marRight w:val="0"/>
      <w:marTop w:val="0"/>
      <w:marBottom w:val="0"/>
      <w:divBdr>
        <w:top w:val="none" w:sz="0" w:space="0" w:color="auto"/>
        <w:left w:val="none" w:sz="0" w:space="0" w:color="auto"/>
        <w:bottom w:val="none" w:sz="0" w:space="0" w:color="auto"/>
        <w:right w:val="none" w:sz="0" w:space="0" w:color="auto"/>
      </w:divBdr>
    </w:div>
    <w:div w:id="472911926">
      <w:bodyDiv w:val="1"/>
      <w:marLeft w:val="0"/>
      <w:marRight w:val="0"/>
      <w:marTop w:val="0"/>
      <w:marBottom w:val="0"/>
      <w:divBdr>
        <w:top w:val="none" w:sz="0" w:space="0" w:color="auto"/>
        <w:left w:val="none" w:sz="0" w:space="0" w:color="auto"/>
        <w:bottom w:val="none" w:sz="0" w:space="0" w:color="auto"/>
        <w:right w:val="none" w:sz="0" w:space="0" w:color="auto"/>
      </w:divBdr>
      <w:divsChild>
        <w:div w:id="998845731">
          <w:marLeft w:val="547"/>
          <w:marRight w:val="0"/>
          <w:marTop w:val="0"/>
          <w:marBottom w:val="0"/>
          <w:divBdr>
            <w:top w:val="none" w:sz="0" w:space="0" w:color="auto"/>
            <w:left w:val="none" w:sz="0" w:space="0" w:color="auto"/>
            <w:bottom w:val="none" w:sz="0" w:space="0" w:color="auto"/>
            <w:right w:val="none" w:sz="0" w:space="0" w:color="auto"/>
          </w:divBdr>
        </w:div>
      </w:divsChild>
    </w:div>
    <w:div w:id="503521475">
      <w:bodyDiv w:val="1"/>
      <w:marLeft w:val="0"/>
      <w:marRight w:val="0"/>
      <w:marTop w:val="0"/>
      <w:marBottom w:val="0"/>
      <w:divBdr>
        <w:top w:val="none" w:sz="0" w:space="0" w:color="auto"/>
        <w:left w:val="none" w:sz="0" w:space="0" w:color="auto"/>
        <w:bottom w:val="none" w:sz="0" w:space="0" w:color="auto"/>
        <w:right w:val="none" w:sz="0" w:space="0" w:color="auto"/>
      </w:divBdr>
    </w:div>
    <w:div w:id="519975131">
      <w:bodyDiv w:val="1"/>
      <w:marLeft w:val="0"/>
      <w:marRight w:val="0"/>
      <w:marTop w:val="0"/>
      <w:marBottom w:val="0"/>
      <w:divBdr>
        <w:top w:val="none" w:sz="0" w:space="0" w:color="auto"/>
        <w:left w:val="none" w:sz="0" w:space="0" w:color="auto"/>
        <w:bottom w:val="none" w:sz="0" w:space="0" w:color="auto"/>
        <w:right w:val="none" w:sz="0" w:space="0" w:color="auto"/>
      </w:divBdr>
    </w:div>
    <w:div w:id="535771959">
      <w:bodyDiv w:val="1"/>
      <w:marLeft w:val="0"/>
      <w:marRight w:val="0"/>
      <w:marTop w:val="0"/>
      <w:marBottom w:val="0"/>
      <w:divBdr>
        <w:top w:val="none" w:sz="0" w:space="0" w:color="auto"/>
        <w:left w:val="none" w:sz="0" w:space="0" w:color="auto"/>
        <w:bottom w:val="none" w:sz="0" w:space="0" w:color="auto"/>
        <w:right w:val="none" w:sz="0" w:space="0" w:color="auto"/>
      </w:divBdr>
    </w:div>
    <w:div w:id="540048271">
      <w:bodyDiv w:val="1"/>
      <w:marLeft w:val="0"/>
      <w:marRight w:val="0"/>
      <w:marTop w:val="0"/>
      <w:marBottom w:val="0"/>
      <w:divBdr>
        <w:top w:val="none" w:sz="0" w:space="0" w:color="auto"/>
        <w:left w:val="none" w:sz="0" w:space="0" w:color="auto"/>
        <w:bottom w:val="none" w:sz="0" w:space="0" w:color="auto"/>
        <w:right w:val="none" w:sz="0" w:space="0" w:color="auto"/>
      </w:divBdr>
    </w:div>
    <w:div w:id="5548947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432">
          <w:marLeft w:val="446"/>
          <w:marRight w:val="0"/>
          <w:marTop w:val="0"/>
          <w:marBottom w:val="0"/>
          <w:divBdr>
            <w:top w:val="none" w:sz="0" w:space="0" w:color="auto"/>
            <w:left w:val="none" w:sz="0" w:space="0" w:color="auto"/>
            <w:bottom w:val="none" w:sz="0" w:space="0" w:color="auto"/>
            <w:right w:val="none" w:sz="0" w:space="0" w:color="auto"/>
          </w:divBdr>
        </w:div>
      </w:divsChild>
    </w:div>
    <w:div w:id="558247137">
      <w:bodyDiv w:val="1"/>
      <w:marLeft w:val="0"/>
      <w:marRight w:val="0"/>
      <w:marTop w:val="0"/>
      <w:marBottom w:val="0"/>
      <w:divBdr>
        <w:top w:val="none" w:sz="0" w:space="0" w:color="auto"/>
        <w:left w:val="none" w:sz="0" w:space="0" w:color="auto"/>
        <w:bottom w:val="none" w:sz="0" w:space="0" w:color="auto"/>
        <w:right w:val="none" w:sz="0" w:space="0" w:color="auto"/>
      </w:divBdr>
    </w:div>
    <w:div w:id="565341943">
      <w:bodyDiv w:val="1"/>
      <w:marLeft w:val="0"/>
      <w:marRight w:val="0"/>
      <w:marTop w:val="0"/>
      <w:marBottom w:val="0"/>
      <w:divBdr>
        <w:top w:val="none" w:sz="0" w:space="0" w:color="auto"/>
        <w:left w:val="none" w:sz="0" w:space="0" w:color="auto"/>
        <w:bottom w:val="none" w:sz="0" w:space="0" w:color="auto"/>
        <w:right w:val="none" w:sz="0" w:space="0" w:color="auto"/>
      </w:divBdr>
    </w:div>
    <w:div w:id="578442008">
      <w:bodyDiv w:val="1"/>
      <w:marLeft w:val="0"/>
      <w:marRight w:val="0"/>
      <w:marTop w:val="0"/>
      <w:marBottom w:val="0"/>
      <w:divBdr>
        <w:top w:val="none" w:sz="0" w:space="0" w:color="auto"/>
        <w:left w:val="none" w:sz="0" w:space="0" w:color="auto"/>
        <w:bottom w:val="none" w:sz="0" w:space="0" w:color="auto"/>
        <w:right w:val="none" w:sz="0" w:space="0" w:color="auto"/>
      </w:divBdr>
    </w:div>
    <w:div w:id="587033865">
      <w:bodyDiv w:val="1"/>
      <w:marLeft w:val="0"/>
      <w:marRight w:val="0"/>
      <w:marTop w:val="0"/>
      <w:marBottom w:val="0"/>
      <w:divBdr>
        <w:top w:val="none" w:sz="0" w:space="0" w:color="auto"/>
        <w:left w:val="none" w:sz="0" w:space="0" w:color="auto"/>
        <w:bottom w:val="none" w:sz="0" w:space="0" w:color="auto"/>
        <w:right w:val="none" w:sz="0" w:space="0" w:color="auto"/>
      </w:divBdr>
    </w:div>
    <w:div w:id="591551834">
      <w:bodyDiv w:val="1"/>
      <w:marLeft w:val="0"/>
      <w:marRight w:val="0"/>
      <w:marTop w:val="0"/>
      <w:marBottom w:val="0"/>
      <w:divBdr>
        <w:top w:val="none" w:sz="0" w:space="0" w:color="auto"/>
        <w:left w:val="none" w:sz="0" w:space="0" w:color="auto"/>
        <w:bottom w:val="none" w:sz="0" w:space="0" w:color="auto"/>
        <w:right w:val="none" w:sz="0" w:space="0" w:color="auto"/>
      </w:divBdr>
      <w:divsChild>
        <w:div w:id="202788887">
          <w:marLeft w:val="576"/>
          <w:marRight w:val="0"/>
          <w:marTop w:val="240"/>
          <w:marBottom w:val="0"/>
          <w:divBdr>
            <w:top w:val="none" w:sz="0" w:space="0" w:color="auto"/>
            <w:left w:val="none" w:sz="0" w:space="0" w:color="auto"/>
            <w:bottom w:val="none" w:sz="0" w:space="0" w:color="auto"/>
            <w:right w:val="none" w:sz="0" w:space="0" w:color="auto"/>
          </w:divBdr>
        </w:div>
      </w:divsChild>
    </w:div>
    <w:div w:id="629940574">
      <w:bodyDiv w:val="1"/>
      <w:marLeft w:val="0"/>
      <w:marRight w:val="0"/>
      <w:marTop w:val="0"/>
      <w:marBottom w:val="0"/>
      <w:divBdr>
        <w:top w:val="none" w:sz="0" w:space="0" w:color="auto"/>
        <w:left w:val="none" w:sz="0" w:space="0" w:color="auto"/>
        <w:bottom w:val="none" w:sz="0" w:space="0" w:color="auto"/>
        <w:right w:val="none" w:sz="0" w:space="0" w:color="auto"/>
      </w:divBdr>
    </w:div>
    <w:div w:id="638655285">
      <w:bodyDiv w:val="1"/>
      <w:marLeft w:val="0"/>
      <w:marRight w:val="0"/>
      <w:marTop w:val="0"/>
      <w:marBottom w:val="0"/>
      <w:divBdr>
        <w:top w:val="none" w:sz="0" w:space="0" w:color="auto"/>
        <w:left w:val="none" w:sz="0" w:space="0" w:color="auto"/>
        <w:bottom w:val="none" w:sz="0" w:space="0" w:color="auto"/>
        <w:right w:val="none" w:sz="0" w:space="0" w:color="auto"/>
      </w:divBdr>
    </w:div>
    <w:div w:id="639457101">
      <w:bodyDiv w:val="1"/>
      <w:marLeft w:val="0"/>
      <w:marRight w:val="0"/>
      <w:marTop w:val="0"/>
      <w:marBottom w:val="0"/>
      <w:divBdr>
        <w:top w:val="none" w:sz="0" w:space="0" w:color="auto"/>
        <w:left w:val="none" w:sz="0" w:space="0" w:color="auto"/>
        <w:bottom w:val="none" w:sz="0" w:space="0" w:color="auto"/>
        <w:right w:val="none" w:sz="0" w:space="0" w:color="auto"/>
      </w:divBdr>
      <w:divsChild>
        <w:div w:id="755593762">
          <w:marLeft w:val="547"/>
          <w:marRight w:val="0"/>
          <w:marTop w:val="0"/>
          <w:marBottom w:val="0"/>
          <w:divBdr>
            <w:top w:val="none" w:sz="0" w:space="0" w:color="auto"/>
            <w:left w:val="none" w:sz="0" w:space="0" w:color="auto"/>
            <w:bottom w:val="none" w:sz="0" w:space="0" w:color="auto"/>
            <w:right w:val="none" w:sz="0" w:space="0" w:color="auto"/>
          </w:divBdr>
        </w:div>
      </w:divsChild>
    </w:div>
    <w:div w:id="643003908">
      <w:bodyDiv w:val="1"/>
      <w:marLeft w:val="0"/>
      <w:marRight w:val="0"/>
      <w:marTop w:val="0"/>
      <w:marBottom w:val="0"/>
      <w:divBdr>
        <w:top w:val="none" w:sz="0" w:space="0" w:color="auto"/>
        <w:left w:val="none" w:sz="0" w:space="0" w:color="auto"/>
        <w:bottom w:val="none" w:sz="0" w:space="0" w:color="auto"/>
        <w:right w:val="none" w:sz="0" w:space="0" w:color="auto"/>
      </w:divBdr>
    </w:div>
    <w:div w:id="644360010">
      <w:bodyDiv w:val="1"/>
      <w:marLeft w:val="0"/>
      <w:marRight w:val="0"/>
      <w:marTop w:val="0"/>
      <w:marBottom w:val="0"/>
      <w:divBdr>
        <w:top w:val="none" w:sz="0" w:space="0" w:color="auto"/>
        <w:left w:val="none" w:sz="0" w:space="0" w:color="auto"/>
        <w:bottom w:val="none" w:sz="0" w:space="0" w:color="auto"/>
        <w:right w:val="none" w:sz="0" w:space="0" w:color="auto"/>
      </w:divBdr>
    </w:div>
    <w:div w:id="645208222">
      <w:bodyDiv w:val="1"/>
      <w:marLeft w:val="0"/>
      <w:marRight w:val="0"/>
      <w:marTop w:val="0"/>
      <w:marBottom w:val="0"/>
      <w:divBdr>
        <w:top w:val="none" w:sz="0" w:space="0" w:color="auto"/>
        <w:left w:val="none" w:sz="0" w:space="0" w:color="auto"/>
        <w:bottom w:val="none" w:sz="0" w:space="0" w:color="auto"/>
        <w:right w:val="none" w:sz="0" w:space="0" w:color="auto"/>
      </w:divBdr>
    </w:div>
    <w:div w:id="675116133">
      <w:bodyDiv w:val="1"/>
      <w:marLeft w:val="0"/>
      <w:marRight w:val="0"/>
      <w:marTop w:val="0"/>
      <w:marBottom w:val="0"/>
      <w:divBdr>
        <w:top w:val="none" w:sz="0" w:space="0" w:color="auto"/>
        <w:left w:val="none" w:sz="0" w:space="0" w:color="auto"/>
        <w:bottom w:val="none" w:sz="0" w:space="0" w:color="auto"/>
        <w:right w:val="none" w:sz="0" w:space="0" w:color="auto"/>
      </w:divBdr>
    </w:div>
    <w:div w:id="679501513">
      <w:bodyDiv w:val="1"/>
      <w:marLeft w:val="0"/>
      <w:marRight w:val="0"/>
      <w:marTop w:val="0"/>
      <w:marBottom w:val="0"/>
      <w:divBdr>
        <w:top w:val="none" w:sz="0" w:space="0" w:color="auto"/>
        <w:left w:val="none" w:sz="0" w:space="0" w:color="auto"/>
        <w:bottom w:val="none" w:sz="0" w:space="0" w:color="auto"/>
        <w:right w:val="none" w:sz="0" w:space="0" w:color="auto"/>
      </w:divBdr>
    </w:div>
    <w:div w:id="702482755">
      <w:bodyDiv w:val="1"/>
      <w:marLeft w:val="0"/>
      <w:marRight w:val="0"/>
      <w:marTop w:val="0"/>
      <w:marBottom w:val="0"/>
      <w:divBdr>
        <w:top w:val="none" w:sz="0" w:space="0" w:color="auto"/>
        <w:left w:val="none" w:sz="0" w:space="0" w:color="auto"/>
        <w:bottom w:val="none" w:sz="0" w:space="0" w:color="auto"/>
        <w:right w:val="none" w:sz="0" w:space="0" w:color="auto"/>
      </w:divBdr>
    </w:div>
    <w:div w:id="706413540">
      <w:bodyDiv w:val="1"/>
      <w:marLeft w:val="0"/>
      <w:marRight w:val="0"/>
      <w:marTop w:val="0"/>
      <w:marBottom w:val="0"/>
      <w:divBdr>
        <w:top w:val="none" w:sz="0" w:space="0" w:color="auto"/>
        <w:left w:val="none" w:sz="0" w:space="0" w:color="auto"/>
        <w:bottom w:val="none" w:sz="0" w:space="0" w:color="auto"/>
        <w:right w:val="none" w:sz="0" w:space="0" w:color="auto"/>
      </w:divBdr>
    </w:div>
    <w:div w:id="712270034">
      <w:bodyDiv w:val="1"/>
      <w:marLeft w:val="0"/>
      <w:marRight w:val="0"/>
      <w:marTop w:val="0"/>
      <w:marBottom w:val="0"/>
      <w:divBdr>
        <w:top w:val="none" w:sz="0" w:space="0" w:color="auto"/>
        <w:left w:val="none" w:sz="0" w:space="0" w:color="auto"/>
        <w:bottom w:val="none" w:sz="0" w:space="0" w:color="auto"/>
        <w:right w:val="none" w:sz="0" w:space="0" w:color="auto"/>
      </w:divBdr>
    </w:div>
    <w:div w:id="734200572">
      <w:bodyDiv w:val="1"/>
      <w:marLeft w:val="0"/>
      <w:marRight w:val="0"/>
      <w:marTop w:val="0"/>
      <w:marBottom w:val="0"/>
      <w:divBdr>
        <w:top w:val="none" w:sz="0" w:space="0" w:color="auto"/>
        <w:left w:val="none" w:sz="0" w:space="0" w:color="auto"/>
        <w:bottom w:val="none" w:sz="0" w:space="0" w:color="auto"/>
        <w:right w:val="none" w:sz="0" w:space="0" w:color="auto"/>
      </w:divBdr>
    </w:div>
    <w:div w:id="750783095">
      <w:bodyDiv w:val="1"/>
      <w:marLeft w:val="0"/>
      <w:marRight w:val="0"/>
      <w:marTop w:val="0"/>
      <w:marBottom w:val="0"/>
      <w:divBdr>
        <w:top w:val="none" w:sz="0" w:space="0" w:color="auto"/>
        <w:left w:val="none" w:sz="0" w:space="0" w:color="auto"/>
        <w:bottom w:val="none" w:sz="0" w:space="0" w:color="auto"/>
        <w:right w:val="none" w:sz="0" w:space="0" w:color="auto"/>
      </w:divBdr>
    </w:div>
    <w:div w:id="772287388">
      <w:bodyDiv w:val="1"/>
      <w:marLeft w:val="0"/>
      <w:marRight w:val="0"/>
      <w:marTop w:val="0"/>
      <w:marBottom w:val="0"/>
      <w:divBdr>
        <w:top w:val="none" w:sz="0" w:space="0" w:color="auto"/>
        <w:left w:val="none" w:sz="0" w:space="0" w:color="auto"/>
        <w:bottom w:val="none" w:sz="0" w:space="0" w:color="auto"/>
        <w:right w:val="none" w:sz="0" w:space="0" w:color="auto"/>
      </w:divBdr>
    </w:div>
    <w:div w:id="782919852">
      <w:bodyDiv w:val="1"/>
      <w:marLeft w:val="0"/>
      <w:marRight w:val="0"/>
      <w:marTop w:val="0"/>
      <w:marBottom w:val="0"/>
      <w:divBdr>
        <w:top w:val="none" w:sz="0" w:space="0" w:color="auto"/>
        <w:left w:val="none" w:sz="0" w:space="0" w:color="auto"/>
        <w:bottom w:val="none" w:sz="0" w:space="0" w:color="auto"/>
        <w:right w:val="none" w:sz="0" w:space="0" w:color="auto"/>
      </w:divBdr>
      <w:divsChild>
        <w:div w:id="27679394">
          <w:marLeft w:val="547"/>
          <w:marRight w:val="0"/>
          <w:marTop w:val="0"/>
          <w:marBottom w:val="0"/>
          <w:divBdr>
            <w:top w:val="none" w:sz="0" w:space="0" w:color="auto"/>
            <w:left w:val="none" w:sz="0" w:space="0" w:color="auto"/>
            <w:bottom w:val="none" w:sz="0" w:space="0" w:color="auto"/>
            <w:right w:val="none" w:sz="0" w:space="0" w:color="auto"/>
          </w:divBdr>
        </w:div>
      </w:divsChild>
    </w:div>
    <w:div w:id="783184631">
      <w:bodyDiv w:val="1"/>
      <w:marLeft w:val="0"/>
      <w:marRight w:val="0"/>
      <w:marTop w:val="0"/>
      <w:marBottom w:val="0"/>
      <w:divBdr>
        <w:top w:val="none" w:sz="0" w:space="0" w:color="auto"/>
        <w:left w:val="none" w:sz="0" w:space="0" w:color="auto"/>
        <w:bottom w:val="none" w:sz="0" w:space="0" w:color="auto"/>
        <w:right w:val="none" w:sz="0" w:space="0" w:color="auto"/>
      </w:divBdr>
      <w:divsChild>
        <w:div w:id="810825032">
          <w:marLeft w:val="547"/>
          <w:marRight w:val="0"/>
          <w:marTop w:val="0"/>
          <w:marBottom w:val="0"/>
          <w:divBdr>
            <w:top w:val="none" w:sz="0" w:space="0" w:color="auto"/>
            <w:left w:val="none" w:sz="0" w:space="0" w:color="auto"/>
            <w:bottom w:val="none" w:sz="0" w:space="0" w:color="auto"/>
            <w:right w:val="none" w:sz="0" w:space="0" w:color="auto"/>
          </w:divBdr>
        </w:div>
        <w:div w:id="1623808275">
          <w:marLeft w:val="547"/>
          <w:marRight w:val="0"/>
          <w:marTop w:val="0"/>
          <w:marBottom w:val="0"/>
          <w:divBdr>
            <w:top w:val="none" w:sz="0" w:space="0" w:color="auto"/>
            <w:left w:val="none" w:sz="0" w:space="0" w:color="auto"/>
            <w:bottom w:val="none" w:sz="0" w:space="0" w:color="auto"/>
            <w:right w:val="none" w:sz="0" w:space="0" w:color="auto"/>
          </w:divBdr>
        </w:div>
      </w:divsChild>
    </w:div>
    <w:div w:id="790897663">
      <w:bodyDiv w:val="1"/>
      <w:marLeft w:val="0"/>
      <w:marRight w:val="0"/>
      <w:marTop w:val="0"/>
      <w:marBottom w:val="0"/>
      <w:divBdr>
        <w:top w:val="none" w:sz="0" w:space="0" w:color="auto"/>
        <w:left w:val="none" w:sz="0" w:space="0" w:color="auto"/>
        <w:bottom w:val="none" w:sz="0" w:space="0" w:color="auto"/>
        <w:right w:val="none" w:sz="0" w:space="0" w:color="auto"/>
      </w:divBdr>
    </w:div>
    <w:div w:id="793521566">
      <w:bodyDiv w:val="1"/>
      <w:marLeft w:val="0"/>
      <w:marRight w:val="0"/>
      <w:marTop w:val="0"/>
      <w:marBottom w:val="0"/>
      <w:divBdr>
        <w:top w:val="none" w:sz="0" w:space="0" w:color="auto"/>
        <w:left w:val="none" w:sz="0" w:space="0" w:color="auto"/>
        <w:bottom w:val="none" w:sz="0" w:space="0" w:color="auto"/>
        <w:right w:val="none" w:sz="0" w:space="0" w:color="auto"/>
      </w:divBdr>
      <w:divsChild>
        <w:div w:id="756445216">
          <w:marLeft w:val="547"/>
          <w:marRight w:val="0"/>
          <w:marTop w:val="0"/>
          <w:marBottom w:val="0"/>
          <w:divBdr>
            <w:top w:val="none" w:sz="0" w:space="0" w:color="auto"/>
            <w:left w:val="none" w:sz="0" w:space="0" w:color="auto"/>
            <w:bottom w:val="none" w:sz="0" w:space="0" w:color="auto"/>
            <w:right w:val="none" w:sz="0" w:space="0" w:color="auto"/>
          </w:divBdr>
        </w:div>
      </w:divsChild>
    </w:div>
    <w:div w:id="796025314">
      <w:bodyDiv w:val="1"/>
      <w:marLeft w:val="0"/>
      <w:marRight w:val="0"/>
      <w:marTop w:val="0"/>
      <w:marBottom w:val="0"/>
      <w:divBdr>
        <w:top w:val="none" w:sz="0" w:space="0" w:color="auto"/>
        <w:left w:val="none" w:sz="0" w:space="0" w:color="auto"/>
        <w:bottom w:val="none" w:sz="0" w:space="0" w:color="auto"/>
        <w:right w:val="none" w:sz="0" w:space="0" w:color="auto"/>
      </w:divBdr>
      <w:divsChild>
        <w:div w:id="272636194">
          <w:marLeft w:val="0"/>
          <w:marRight w:val="0"/>
          <w:marTop w:val="0"/>
          <w:marBottom w:val="0"/>
          <w:divBdr>
            <w:top w:val="none" w:sz="0" w:space="0" w:color="auto"/>
            <w:left w:val="none" w:sz="0" w:space="0" w:color="auto"/>
            <w:bottom w:val="none" w:sz="0" w:space="0" w:color="auto"/>
            <w:right w:val="none" w:sz="0" w:space="0" w:color="auto"/>
          </w:divBdr>
        </w:div>
      </w:divsChild>
    </w:div>
    <w:div w:id="797260358">
      <w:bodyDiv w:val="1"/>
      <w:marLeft w:val="0"/>
      <w:marRight w:val="0"/>
      <w:marTop w:val="0"/>
      <w:marBottom w:val="0"/>
      <w:divBdr>
        <w:top w:val="none" w:sz="0" w:space="0" w:color="auto"/>
        <w:left w:val="none" w:sz="0" w:space="0" w:color="auto"/>
        <w:bottom w:val="none" w:sz="0" w:space="0" w:color="auto"/>
        <w:right w:val="none" w:sz="0" w:space="0" w:color="auto"/>
      </w:divBdr>
    </w:div>
    <w:div w:id="806555745">
      <w:bodyDiv w:val="1"/>
      <w:marLeft w:val="0"/>
      <w:marRight w:val="0"/>
      <w:marTop w:val="0"/>
      <w:marBottom w:val="0"/>
      <w:divBdr>
        <w:top w:val="none" w:sz="0" w:space="0" w:color="auto"/>
        <w:left w:val="none" w:sz="0" w:space="0" w:color="auto"/>
        <w:bottom w:val="none" w:sz="0" w:space="0" w:color="auto"/>
        <w:right w:val="none" w:sz="0" w:space="0" w:color="auto"/>
      </w:divBdr>
    </w:div>
    <w:div w:id="821821452">
      <w:bodyDiv w:val="1"/>
      <w:marLeft w:val="0"/>
      <w:marRight w:val="0"/>
      <w:marTop w:val="0"/>
      <w:marBottom w:val="0"/>
      <w:divBdr>
        <w:top w:val="none" w:sz="0" w:space="0" w:color="auto"/>
        <w:left w:val="none" w:sz="0" w:space="0" w:color="auto"/>
        <w:bottom w:val="none" w:sz="0" w:space="0" w:color="auto"/>
        <w:right w:val="none" w:sz="0" w:space="0" w:color="auto"/>
      </w:divBdr>
    </w:div>
    <w:div w:id="828134803">
      <w:bodyDiv w:val="1"/>
      <w:marLeft w:val="0"/>
      <w:marRight w:val="0"/>
      <w:marTop w:val="0"/>
      <w:marBottom w:val="0"/>
      <w:divBdr>
        <w:top w:val="none" w:sz="0" w:space="0" w:color="auto"/>
        <w:left w:val="none" w:sz="0" w:space="0" w:color="auto"/>
        <w:bottom w:val="none" w:sz="0" w:space="0" w:color="auto"/>
        <w:right w:val="none" w:sz="0" w:space="0" w:color="auto"/>
      </w:divBdr>
    </w:div>
    <w:div w:id="843589993">
      <w:bodyDiv w:val="1"/>
      <w:marLeft w:val="0"/>
      <w:marRight w:val="0"/>
      <w:marTop w:val="0"/>
      <w:marBottom w:val="0"/>
      <w:divBdr>
        <w:top w:val="none" w:sz="0" w:space="0" w:color="auto"/>
        <w:left w:val="none" w:sz="0" w:space="0" w:color="auto"/>
        <w:bottom w:val="none" w:sz="0" w:space="0" w:color="auto"/>
        <w:right w:val="none" w:sz="0" w:space="0" w:color="auto"/>
      </w:divBdr>
    </w:div>
    <w:div w:id="853686595">
      <w:bodyDiv w:val="1"/>
      <w:marLeft w:val="0"/>
      <w:marRight w:val="0"/>
      <w:marTop w:val="0"/>
      <w:marBottom w:val="0"/>
      <w:divBdr>
        <w:top w:val="none" w:sz="0" w:space="0" w:color="auto"/>
        <w:left w:val="none" w:sz="0" w:space="0" w:color="auto"/>
        <w:bottom w:val="none" w:sz="0" w:space="0" w:color="auto"/>
        <w:right w:val="none" w:sz="0" w:space="0" w:color="auto"/>
      </w:divBdr>
    </w:div>
    <w:div w:id="879703293">
      <w:bodyDiv w:val="1"/>
      <w:marLeft w:val="0"/>
      <w:marRight w:val="0"/>
      <w:marTop w:val="0"/>
      <w:marBottom w:val="0"/>
      <w:divBdr>
        <w:top w:val="none" w:sz="0" w:space="0" w:color="auto"/>
        <w:left w:val="none" w:sz="0" w:space="0" w:color="auto"/>
        <w:bottom w:val="none" w:sz="0" w:space="0" w:color="auto"/>
        <w:right w:val="none" w:sz="0" w:space="0" w:color="auto"/>
      </w:divBdr>
    </w:div>
    <w:div w:id="879821314">
      <w:bodyDiv w:val="1"/>
      <w:marLeft w:val="0"/>
      <w:marRight w:val="0"/>
      <w:marTop w:val="0"/>
      <w:marBottom w:val="0"/>
      <w:divBdr>
        <w:top w:val="none" w:sz="0" w:space="0" w:color="auto"/>
        <w:left w:val="none" w:sz="0" w:space="0" w:color="auto"/>
        <w:bottom w:val="none" w:sz="0" w:space="0" w:color="auto"/>
        <w:right w:val="none" w:sz="0" w:space="0" w:color="auto"/>
      </w:divBdr>
    </w:div>
    <w:div w:id="881288946">
      <w:bodyDiv w:val="1"/>
      <w:marLeft w:val="0"/>
      <w:marRight w:val="0"/>
      <w:marTop w:val="0"/>
      <w:marBottom w:val="0"/>
      <w:divBdr>
        <w:top w:val="none" w:sz="0" w:space="0" w:color="auto"/>
        <w:left w:val="none" w:sz="0" w:space="0" w:color="auto"/>
        <w:bottom w:val="none" w:sz="0" w:space="0" w:color="auto"/>
        <w:right w:val="none" w:sz="0" w:space="0" w:color="auto"/>
      </w:divBdr>
    </w:div>
    <w:div w:id="900335867">
      <w:bodyDiv w:val="1"/>
      <w:marLeft w:val="0"/>
      <w:marRight w:val="0"/>
      <w:marTop w:val="0"/>
      <w:marBottom w:val="0"/>
      <w:divBdr>
        <w:top w:val="none" w:sz="0" w:space="0" w:color="auto"/>
        <w:left w:val="none" w:sz="0" w:space="0" w:color="auto"/>
        <w:bottom w:val="none" w:sz="0" w:space="0" w:color="auto"/>
        <w:right w:val="none" w:sz="0" w:space="0" w:color="auto"/>
      </w:divBdr>
    </w:div>
    <w:div w:id="901065132">
      <w:bodyDiv w:val="1"/>
      <w:marLeft w:val="0"/>
      <w:marRight w:val="0"/>
      <w:marTop w:val="0"/>
      <w:marBottom w:val="0"/>
      <w:divBdr>
        <w:top w:val="none" w:sz="0" w:space="0" w:color="auto"/>
        <w:left w:val="none" w:sz="0" w:space="0" w:color="auto"/>
        <w:bottom w:val="none" w:sz="0" w:space="0" w:color="auto"/>
        <w:right w:val="none" w:sz="0" w:space="0" w:color="auto"/>
      </w:divBdr>
    </w:div>
    <w:div w:id="909272515">
      <w:bodyDiv w:val="1"/>
      <w:marLeft w:val="0"/>
      <w:marRight w:val="0"/>
      <w:marTop w:val="0"/>
      <w:marBottom w:val="0"/>
      <w:divBdr>
        <w:top w:val="none" w:sz="0" w:space="0" w:color="auto"/>
        <w:left w:val="none" w:sz="0" w:space="0" w:color="auto"/>
        <w:bottom w:val="none" w:sz="0" w:space="0" w:color="auto"/>
        <w:right w:val="none" w:sz="0" w:space="0" w:color="auto"/>
      </w:divBdr>
    </w:div>
    <w:div w:id="917177884">
      <w:bodyDiv w:val="1"/>
      <w:marLeft w:val="0"/>
      <w:marRight w:val="0"/>
      <w:marTop w:val="0"/>
      <w:marBottom w:val="0"/>
      <w:divBdr>
        <w:top w:val="none" w:sz="0" w:space="0" w:color="auto"/>
        <w:left w:val="none" w:sz="0" w:space="0" w:color="auto"/>
        <w:bottom w:val="none" w:sz="0" w:space="0" w:color="auto"/>
        <w:right w:val="none" w:sz="0" w:space="0" w:color="auto"/>
      </w:divBdr>
      <w:divsChild>
        <w:div w:id="576282609">
          <w:marLeft w:val="547"/>
          <w:marRight w:val="0"/>
          <w:marTop w:val="0"/>
          <w:marBottom w:val="0"/>
          <w:divBdr>
            <w:top w:val="none" w:sz="0" w:space="0" w:color="auto"/>
            <w:left w:val="none" w:sz="0" w:space="0" w:color="auto"/>
            <w:bottom w:val="none" w:sz="0" w:space="0" w:color="auto"/>
            <w:right w:val="none" w:sz="0" w:space="0" w:color="auto"/>
          </w:divBdr>
        </w:div>
      </w:divsChild>
    </w:div>
    <w:div w:id="929003337">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6">
          <w:marLeft w:val="547"/>
          <w:marRight w:val="0"/>
          <w:marTop w:val="0"/>
          <w:marBottom w:val="0"/>
          <w:divBdr>
            <w:top w:val="none" w:sz="0" w:space="0" w:color="auto"/>
            <w:left w:val="none" w:sz="0" w:space="0" w:color="auto"/>
            <w:bottom w:val="none" w:sz="0" w:space="0" w:color="auto"/>
            <w:right w:val="none" w:sz="0" w:space="0" w:color="auto"/>
          </w:divBdr>
        </w:div>
      </w:divsChild>
    </w:div>
    <w:div w:id="946036942">
      <w:bodyDiv w:val="1"/>
      <w:marLeft w:val="0"/>
      <w:marRight w:val="0"/>
      <w:marTop w:val="0"/>
      <w:marBottom w:val="0"/>
      <w:divBdr>
        <w:top w:val="none" w:sz="0" w:space="0" w:color="auto"/>
        <w:left w:val="none" w:sz="0" w:space="0" w:color="auto"/>
        <w:bottom w:val="none" w:sz="0" w:space="0" w:color="auto"/>
        <w:right w:val="none" w:sz="0" w:space="0" w:color="auto"/>
      </w:divBdr>
    </w:div>
    <w:div w:id="959608841">
      <w:bodyDiv w:val="1"/>
      <w:marLeft w:val="0"/>
      <w:marRight w:val="0"/>
      <w:marTop w:val="0"/>
      <w:marBottom w:val="0"/>
      <w:divBdr>
        <w:top w:val="none" w:sz="0" w:space="0" w:color="auto"/>
        <w:left w:val="none" w:sz="0" w:space="0" w:color="auto"/>
        <w:bottom w:val="none" w:sz="0" w:space="0" w:color="auto"/>
        <w:right w:val="none" w:sz="0" w:space="0" w:color="auto"/>
      </w:divBdr>
      <w:divsChild>
        <w:div w:id="744229760">
          <w:marLeft w:val="0"/>
          <w:marRight w:val="0"/>
          <w:marTop w:val="0"/>
          <w:marBottom w:val="0"/>
          <w:divBdr>
            <w:top w:val="none" w:sz="0" w:space="0" w:color="auto"/>
            <w:left w:val="none" w:sz="0" w:space="0" w:color="auto"/>
            <w:bottom w:val="none" w:sz="0" w:space="0" w:color="auto"/>
            <w:right w:val="none" w:sz="0" w:space="0" w:color="auto"/>
          </w:divBdr>
        </w:div>
      </w:divsChild>
    </w:div>
    <w:div w:id="998577569">
      <w:bodyDiv w:val="1"/>
      <w:marLeft w:val="0"/>
      <w:marRight w:val="0"/>
      <w:marTop w:val="0"/>
      <w:marBottom w:val="0"/>
      <w:divBdr>
        <w:top w:val="none" w:sz="0" w:space="0" w:color="auto"/>
        <w:left w:val="none" w:sz="0" w:space="0" w:color="auto"/>
        <w:bottom w:val="none" w:sz="0" w:space="0" w:color="auto"/>
        <w:right w:val="none" w:sz="0" w:space="0" w:color="auto"/>
      </w:divBdr>
    </w:div>
    <w:div w:id="1007558985">
      <w:bodyDiv w:val="1"/>
      <w:marLeft w:val="0"/>
      <w:marRight w:val="0"/>
      <w:marTop w:val="0"/>
      <w:marBottom w:val="0"/>
      <w:divBdr>
        <w:top w:val="none" w:sz="0" w:space="0" w:color="auto"/>
        <w:left w:val="none" w:sz="0" w:space="0" w:color="auto"/>
        <w:bottom w:val="none" w:sz="0" w:space="0" w:color="auto"/>
        <w:right w:val="none" w:sz="0" w:space="0" w:color="auto"/>
      </w:divBdr>
      <w:divsChild>
        <w:div w:id="814949327">
          <w:marLeft w:val="0"/>
          <w:marRight w:val="0"/>
          <w:marTop w:val="0"/>
          <w:marBottom w:val="0"/>
          <w:divBdr>
            <w:top w:val="none" w:sz="0" w:space="0" w:color="auto"/>
            <w:left w:val="none" w:sz="0" w:space="0" w:color="auto"/>
            <w:bottom w:val="none" w:sz="0" w:space="0" w:color="auto"/>
            <w:right w:val="none" w:sz="0" w:space="0" w:color="auto"/>
          </w:divBdr>
        </w:div>
      </w:divsChild>
    </w:div>
    <w:div w:id="1010714045">
      <w:bodyDiv w:val="1"/>
      <w:marLeft w:val="0"/>
      <w:marRight w:val="0"/>
      <w:marTop w:val="0"/>
      <w:marBottom w:val="0"/>
      <w:divBdr>
        <w:top w:val="none" w:sz="0" w:space="0" w:color="auto"/>
        <w:left w:val="none" w:sz="0" w:space="0" w:color="auto"/>
        <w:bottom w:val="none" w:sz="0" w:space="0" w:color="auto"/>
        <w:right w:val="none" w:sz="0" w:space="0" w:color="auto"/>
      </w:divBdr>
    </w:div>
    <w:div w:id="1025862361">
      <w:bodyDiv w:val="1"/>
      <w:marLeft w:val="0"/>
      <w:marRight w:val="0"/>
      <w:marTop w:val="0"/>
      <w:marBottom w:val="0"/>
      <w:divBdr>
        <w:top w:val="none" w:sz="0" w:space="0" w:color="auto"/>
        <w:left w:val="none" w:sz="0" w:space="0" w:color="auto"/>
        <w:bottom w:val="none" w:sz="0" w:space="0" w:color="auto"/>
        <w:right w:val="none" w:sz="0" w:space="0" w:color="auto"/>
      </w:divBdr>
    </w:div>
    <w:div w:id="1056200621">
      <w:bodyDiv w:val="1"/>
      <w:marLeft w:val="0"/>
      <w:marRight w:val="0"/>
      <w:marTop w:val="0"/>
      <w:marBottom w:val="0"/>
      <w:divBdr>
        <w:top w:val="none" w:sz="0" w:space="0" w:color="auto"/>
        <w:left w:val="none" w:sz="0" w:space="0" w:color="auto"/>
        <w:bottom w:val="none" w:sz="0" w:space="0" w:color="auto"/>
        <w:right w:val="none" w:sz="0" w:space="0" w:color="auto"/>
      </w:divBdr>
    </w:div>
    <w:div w:id="1057125481">
      <w:bodyDiv w:val="1"/>
      <w:marLeft w:val="0"/>
      <w:marRight w:val="0"/>
      <w:marTop w:val="0"/>
      <w:marBottom w:val="0"/>
      <w:divBdr>
        <w:top w:val="none" w:sz="0" w:space="0" w:color="auto"/>
        <w:left w:val="none" w:sz="0" w:space="0" w:color="auto"/>
        <w:bottom w:val="none" w:sz="0" w:space="0" w:color="auto"/>
        <w:right w:val="none" w:sz="0" w:space="0" w:color="auto"/>
      </w:divBdr>
    </w:div>
    <w:div w:id="1094861752">
      <w:bodyDiv w:val="1"/>
      <w:marLeft w:val="0"/>
      <w:marRight w:val="0"/>
      <w:marTop w:val="0"/>
      <w:marBottom w:val="0"/>
      <w:divBdr>
        <w:top w:val="none" w:sz="0" w:space="0" w:color="auto"/>
        <w:left w:val="none" w:sz="0" w:space="0" w:color="auto"/>
        <w:bottom w:val="none" w:sz="0" w:space="0" w:color="auto"/>
        <w:right w:val="none" w:sz="0" w:space="0" w:color="auto"/>
      </w:divBdr>
      <w:divsChild>
        <w:div w:id="1831554862">
          <w:marLeft w:val="0"/>
          <w:marRight w:val="0"/>
          <w:marTop w:val="0"/>
          <w:marBottom w:val="0"/>
          <w:divBdr>
            <w:top w:val="none" w:sz="0" w:space="0" w:color="auto"/>
            <w:left w:val="none" w:sz="0" w:space="0" w:color="auto"/>
            <w:bottom w:val="none" w:sz="0" w:space="0" w:color="auto"/>
            <w:right w:val="none" w:sz="0" w:space="0" w:color="auto"/>
          </w:divBdr>
        </w:div>
      </w:divsChild>
    </w:div>
    <w:div w:id="1100612946">
      <w:bodyDiv w:val="1"/>
      <w:marLeft w:val="0"/>
      <w:marRight w:val="0"/>
      <w:marTop w:val="0"/>
      <w:marBottom w:val="0"/>
      <w:divBdr>
        <w:top w:val="none" w:sz="0" w:space="0" w:color="auto"/>
        <w:left w:val="none" w:sz="0" w:space="0" w:color="auto"/>
        <w:bottom w:val="none" w:sz="0" w:space="0" w:color="auto"/>
        <w:right w:val="none" w:sz="0" w:space="0" w:color="auto"/>
      </w:divBdr>
    </w:div>
    <w:div w:id="1100876172">
      <w:bodyDiv w:val="1"/>
      <w:marLeft w:val="0"/>
      <w:marRight w:val="0"/>
      <w:marTop w:val="0"/>
      <w:marBottom w:val="0"/>
      <w:divBdr>
        <w:top w:val="none" w:sz="0" w:space="0" w:color="auto"/>
        <w:left w:val="none" w:sz="0" w:space="0" w:color="auto"/>
        <w:bottom w:val="none" w:sz="0" w:space="0" w:color="auto"/>
        <w:right w:val="none" w:sz="0" w:space="0" w:color="auto"/>
      </w:divBdr>
    </w:div>
    <w:div w:id="1113787539">
      <w:bodyDiv w:val="1"/>
      <w:marLeft w:val="0"/>
      <w:marRight w:val="0"/>
      <w:marTop w:val="0"/>
      <w:marBottom w:val="0"/>
      <w:divBdr>
        <w:top w:val="none" w:sz="0" w:space="0" w:color="auto"/>
        <w:left w:val="none" w:sz="0" w:space="0" w:color="auto"/>
        <w:bottom w:val="none" w:sz="0" w:space="0" w:color="auto"/>
        <w:right w:val="none" w:sz="0" w:space="0" w:color="auto"/>
      </w:divBdr>
    </w:div>
    <w:div w:id="1121801919">
      <w:bodyDiv w:val="1"/>
      <w:marLeft w:val="0"/>
      <w:marRight w:val="0"/>
      <w:marTop w:val="0"/>
      <w:marBottom w:val="0"/>
      <w:divBdr>
        <w:top w:val="none" w:sz="0" w:space="0" w:color="auto"/>
        <w:left w:val="none" w:sz="0" w:space="0" w:color="auto"/>
        <w:bottom w:val="none" w:sz="0" w:space="0" w:color="auto"/>
        <w:right w:val="none" w:sz="0" w:space="0" w:color="auto"/>
      </w:divBdr>
    </w:div>
    <w:div w:id="1141538116">
      <w:bodyDiv w:val="1"/>
      <w:marLeft w:val="0"/>
      <w:marRight w:val="0"/>
      <w:marTop w:val="0"/>
      <w:marBottom w:val="0"/>
      <w:divBdr>
        <w:top w:val="none" w:sz="0" w:space="0" w:color="auto"/>
        <w:left w:val="none" w:sz="0" w:space="0" w:color="auto"/>
        <w:bottom w:val="none" w:sz="0" w:space="0" w:color="auto"/>
        <w:right w:val="none" w:sz="0" w:space="0" w:color="auto"/>
      </w:divBdr>
    </w:div>
    <w:div w:id="1149592200">
      <w:bodyDiv w:val="1"/>
      <w:marLeft w:val="0"/>
      <w:marRight w:val="0"/>
      <w:marTop w:val="0"/>
      <w:marBottom w:val="0"/>
      <w:divBdr>
        <w:top w:val="none" w:sz="0" w:space="0" w:color="auto"/>
        <w:left w:val="none" w:sz="0" w:space="0" w:color="auto"/>
        <w:bottom w:val="none" w:sz="0" w:space="0" w:color="auto"/>
        <w:right w:val="none" w:sz="0" w:space="0" w:color="auto"/>
      </w:divBdr>
    </w:div>
    <w:div w:id="1152061886">
      <w:bodyDiv w:val="1"/>
      <w:marLeft w:val="0"/>
      <w:marRight w:val="0"/>
      <w:marTop w:val="0"/>
      <w:marBottom w:val="0"/>
      <w:divBdr>
        <w:top w:val="none" w:sz="0" w:space="0" w:color="auto"/>
        <w:left w:val="none" w:sz="0" w:space="0" w:color="auto"/>
        <w:bottom w:val="none" w:sz="0" w:space="0" w:color="auto"/>
        <w:right w:val="none" w:sz="0" w:space="0" w:color="auto"/>
      </w:divBdr>
    </w:div>
    <w:div w:id="1154109168">
      <w:bodyDiv w:val="1"/>
      <w:marLeft w:val="0"/>
      <w:marRight w:val="0"/>
      <w:marTop w:val="0"/>
      <w:marBottom w:val="0"/>
      <w:divBdr>
        <w:top w:val="none" w:sz="0" w:space="0" w:color="auto"/>
        <w:left w:val="none" w:sz="0" w:space="0" w:color="auto"/>
        <w:bottom w:val="none" w:sz="0" w:space="0" w:color="auto"/>
        <w:right w:val="none" w:sz="0" w:space="0" w:color="auto"/>
      </w:divBdr>
      <w:divsChild>
        <w:div w:id="771439779">
          <w:marLeft w:val="547"/>
          <w:marRight w:val="0"/>
          <w:marTop w:val="0"/>
          <w:marBottom w:val="0"/>
          <w:divBdr>
            <w:top w:val="none" w:sz="0" w:space="0" w:color="auto"/>
            <w:left w:val="none" w:sz="0" w:space="0" w:color="auto"/>
            <w:bottom w:val="none" w:sz="0" w:space="0" w:color="auto"/>
            <w:right w:val="none" w:sz="0" w:space="0" w:color="auto"/>
          </w:divBdr>
        </w:div>
      </w:divsChild>
    </w:div>
    <w:div w:id="1183201017">
      <w:bodyDiv w:val="1"/>
      <w:marLeft w:val="0"/>
      <w:marRight w:val="0"/>
      <w:marTop w:val="0"/>
      <w:marBottom w:val="0"/>
      <w:divBdr>
        <w:top w:val="none" w:sz="0" w:space="0" w:color="auto"/>
        <w:left w:val="none" w:sz="0" w:space="0" w:color="auto"/>
        <w:bottom w:val="none" w:sz="0" w:space="0" w:color="auto"/>
        <w:right w:val="none" w:sz="0" w:space="0" w:color="auto"/>
      </w:divBdr>
    </w:div>
    <w:div w:id="1184245970">
      <w:bodyDiv w:val="1"/>
      <w:marLeft w:val="0"/>
      <w:marRight w:val="0"/>
      <w:marTop w:val="0"/>
      <w:marBottom w:val="0"/>
      <w:divBdr>
        <w:top w:val="none" w:sz="0" w:space="0" w:color="auto"/>
        <w:left w:val="none" w:sz="0" w:space="0" w:color="auto"/>
        <w:bottom w:val="none" w:sz="0" w:space="0" w:color="auto"/>
        <w:right w:val="none" w:sz="0" w:space="0" w:color="auto"/>
      </w:divBdr>
      <w:divsChild>
        <w:div w:id="6256677">
          <w:marLeft w:val="0"/>
          <w:marRight w:val="0"/>
          <w:marTop w:val="0"/>
          <w:marBottom w:val="0"/>
          <w:divBdr>
            <w:top w:val="none" w:sz="0" w:space="0" w:color="auto"/>
            <w:left w:val="none" w:sz="0" w:space="0" w:color="auto"/>
            <w:bottom w:val="none" w:sz="0" w:space="0" w:color="auto"/>
            <w:right w:val="none" w:sz="0" w:space="0" w:color="auto"/>
          </w:divBdr>
        </w:div>
      </w:divsChild>
    </w:div>
    <w:div w:id="1263297936">
      <w:bodyDiv w:val="1"/>
      <w:marLeft w:val="0"/>
      <w:marRight w:val="0"/>
      <w:marTop w:val="0"/>
      <w:marBottom w:val="0"/>
      <w:divBdr>
        <w:top w:val="none" w:sz="0" w:space="0" w:color="auto"/>
        <w:left w:val="none" w:sz="0" w:space="0" w:color="auto"/>
        <w:bottom w:val="none" w:sz="0" w:space="0" w:color="auto"/>
        <w:right w:val="none" w:sz="0" w:space="0" w:color="auto"/>
      </w:divBdr>
    </w:div>
    <w:div w:id="1271399419">
      <w:bodyDiv w:val="1"/>
      <w:marLeft w:val="0"/>
      <w:marRight w:val="0"/>
      <w:marTop w:val="0"/>
      <w:marBottom w:val="0"/>
      <w:divBdr>
        <w:top w:val="none" w:sz="0" w:space="0" w:color="auto"/>
        <w:left w:val="none" w:sz="0" w:space="0" w:color="auto"/>
        <w:bottom w:val="none" w:sz="0" w:space="0" w:color="auto"/>
        <w:right w:val="none" w:sz="0" w:space="0" w:color="auto"/>
      </w:divBdr>
    </w:div>
    <w:div w:id="1281913784">
      <w:bodyDiv w:val="1"/>
      <w:marLeft w:val="0"/>
      <w:marRight w:val="0"/>
      <w:marTop w:val="0"/>
      <w:marBottom w:val="0"/>
      <w:divBdr>
        <w:top w:val="none" w:sz="0" w:space="0" w:color="auto"/>
        <w:left w:val="none" w:sz="0" w:space="0" w:color="auto"/>
        <w:bottom w:val="none" w:sz="0" w:space="0" w:color="auto"/>
        <w:right w:val="none" w:sz="0" w:space="0" w:color="auto"/>
      </w:divBdr>
    </w:div>
    <w:div w:id="1282229405">
      <w:bodyDiv w:val="1"/>
      <w:marLeft w:val="0"/>
      <w:marRight w:val="0"/>
      <w:marTop w:val="0"/>
      <w:marBottom w:val="0"/>
      <w:divBdr>
        <w:top w:val="none" w:sz="0" w:space="0" w:color="auto"/>
        <w:left w:val="none" w:sz="0" w:space="0" w:color="auto"/>
        <w:bottom w:val="none" w:sz="0" w:space="0" w:color="auto"/>
        <w:right w:val="none" w:sz="0" w:space="0" w:color="auto"/>
      </w:divBdr>
    </w:div>
    <w:div w:id="1288005626">
      <w:bodyDiv w:val="1"/>
      <w:marLeft w:val="0"/>
      <w:marRight w:val="0"/>
      <w:marTop w:val="0"/>
      <w:marBottom w:val="0"/>
      <w:divBdr>
        <w:top w:val="none" w:sz="0" w:space="0" w:color="auto"/>
        <w:left w:val="none" w:sz="0" w:space="0" w:color="auto"/>
        <w:bottom w:val="none" w:sz="0" w:space="0" w:color="auto"/>
        <w:right w:val="none" w:sz="0" w:space="0" w:color="auto"/>
      </w:divBdr>
    </w:div>
    <w:div w:id="1320839481">
      <w:bodyDiv w:val="1"/>
      <w:marLeft w:val="0"/>
      <w:marRight w:val="0"/>
      <w:marTop w:val="0"/>
      <w:marBottom w:val="0"/>
      <w:divBdr>
        <w:top w:val="none" w:sz="0" w:space="0" w:color="auto"/>
        <w:left w:val="none" w:sz="0" w:space="0" w:color="auto"/>
        <w:bottom w:val="none" w:sz="0" w:space="0" w:color="auto"/>
        <w:right w:val="none" w:sz="0" w:space="0" w:color="auto"/>
      </w:divBdr>
    </w:div>
    <w:div w:id="1327977824">
      <w:bodyDiv w:val="1"/>
      <w:marLeft w:val="0"/>
      <w:marRight w:val="0"/>
      <w:marTop w:val="0"/>
      <w:marBottom w:val="0"/>
      <w:divBdr>
        <w:top w:val="none" w:sz="0" w:space="0" w:color="auto"/>
        <w:left w:val="none" w:sz="0" w:space="0" w:color="auto"/>
        <w:bottom w:val="none" w:sz="0" w:space="0" w:color="auto"/>
        <w:right w:val="none" w:sz="0" w:space="0" w:color="auto"/>
      </w:divBdr>
    </w:div>
    <w:div w:id="1329334753">
      <w:bodyDiv w:val="1"/>
      <w:marLeft w:val="0"/>
      <w:marRight w:val="0"/>
      <w:marTop w:val="0"/>
      <w:marBottom w:val="0"/>
      <w:divBdr>
        <w:top w:val="none" w:sz="0" w:space="0" w:color="auto"/>
        <w:left w:val="none" w:sz="0" w:space="0" w:color="auto"/>
        <w:bottom w:val="none" w:sz="0" w:space="0" w:color="auto"/>
        <w:right w:val="none" w:sz="0" w:space="0" w:color="auto"/>
      </w:divBdr>
    </w:div>
    <w:div w:id="1334605794">
      <w:bodyDiv w:val="1"/>
      <w:marLeft w:val="0"/>
      <w:marRight w:val="0"/>
      <w:marTop w:val="0"/>
      <w:marBottom w:val="0"/>
      <w:divBdr>
        <w:top w:val="none" w:sz="0" w:space="0" w:color="auto"/>
        <w:left w:val="none" w:sz="0" w:space="0" w:color="auto"/>
        <w:bottom w:val="none" w:sz="0" w:space="0" w:color="auto"/>
        <w:right w:val="none" w:sz="0" w:space="0" w:color="auto"/>
      </w:divBdr>
    </w:div>
    <w:div w:id="1401367942">
      <w:bodyDiv w:val="1"/>
      <w:marLeft w:val="0"/>
      <w:marRight w:val="0"/>
      <w:marTop w:val="0"/>
      <w:marBottom w:val="0"/>
      <w:divBdr>
        <w:top w:val="none" w:sz="0" w:space="0" w:color="auto"/>
        <w:left w:val="none" w:sz="0" w:space="0" w:color="auto"/>
        <w:bottom w:val="none" w:sz="0" w:space="0" w:color="auto"/>
        <w:right w:val="none" w:sz="0" w:space="0" w:color="auto"/>
      </w:divBdr>
    </w:div>
    <w:div w:id="1415470997">
      <w:bodyDiv w:val="1"/>
      <w:marLeft w:val="0"/>
      <w:marRight w:val="0"/>
      <w:marTop w:val="0"/>
      <w:marBottom w:val="0"/>
      <w:divBdr>
        <w:top w:val="none" w:sz="0" w:space="0" w:color="auto"/>
        <w:left w:val="none" w:sz="0" w:space="0" w:color="auto"/>
        <w:bottom w:val="none" w:sz="0" w:space="0" w:color="auto"/>
        <w:right w:val="none" w:sz="0" w:space="0" w:color="auto"/>
      </w:divBdr>
    </w:div>
    <w:div w:id="1460032160">
      <w:bodyDiv w:val="1"/>
      <w:marLeft w:val="0"/>
      <w:marRight w:val="0"/>
      <w:marTop w:val="0"/>
      <w:marBottom w:val="0"/>
      <w:divBdr>
        <w:top w:val="none" w:sz="0" w:space="0" w:color="auto"/>
        <w:left w:val="none" w:sz="0" w:space="0" w:color="auto"/>
        <w:bottom w:val="none" w:sz="0" w:space="0" w:color="auto"/>
        <w:right w:val="none" w:sz="0" w:space="0" w:color="auto"/>
      </w:divBdr>
    </w:div>
    <w:div w:id="1468277854">
      <w:bodyDiv w:val="1"/>
      <w:marLeft w:val="0"/>
      <w:marRight w:val="0"/>
      <w:marTop w:val="0"/>
      <w:marBottom w:val="0"/>
      <w:divBdr>
        <w:top w:val="none" w:sz="0" w:space="0" w:color="auto"/>
        <w:left w:val="none" w:sz="0" w:space="0" w:color="auto"/>
        <w:bottom w:val="none" w:sz="0" w:space="0" w:color="auto"/>
        <w:right w:val="none" w:sz="0" w:space="0" w:color="auto"/>
      </w:divBdr>
    </w:div>
    <w:div w:id="1481192136">
      <w:bodyDiv w:val="1"/>
      <w:marLeft w:val="0"/>
      <w:marRight w:val="0"/>
      <w:marTop w:val="0"/>
      <w:marBottom w:val="0"/>
      <w:divBdr>
        <w:top w:val="none" w:sz="0" w:space="0" w:color="auto"/>
        <w:left w:val="none" w:sz="0" w:space="0" w:color="auto"/>
        <w:bottom w:val="none" w:sz="0" w:space="0" w:color="auto"/>
        <w:right w:val="none" w:sz="0" w:space="0" w:color="auto"/>
      </w:divBdr>
    </w:div>
    <w:div w:id="1488665865">
      <w:bodyDiv w:val="1"/>
      <w:marLeft w:val="0"/>
      <w:marRight w:val="0"/>
      <w:marTop w:val="0"/>
      <w:marBottom w:val="0"/>
      <w:divBdr>
        <w:top w:val="none" w:sz="0" w:space="0" w:color="auto"/>
        <w:left w:val="none" w:sz="0" w:space="0" w:color="auto"/>
        <w:bottom w:val="none" w:sz="0" w:space="0" w:color="auto"/>
        <w:right w:val="none" w:sz="0" w:space="0" w:color="auto"/>
      </w:divBdr>
    </w:div>
    <w:div w:id="1495955286">
      <w:bodyDiv w:val="1"/>
      <w:marLeft w:val="0"/>
      <w:marRight w:val="0"/>
      <w:marTop w:val="0"/>
      <w:marBottom w:val="0"/>
      <w:divBdr>
        <w:top w:val="none" w:sz="0" w:space="0" w:color="auto"/>
        <w:left w:val="none" w:sz="0" w:space="0" w:color="auto"/>
        <w:bottom w:val="none" w:sz="0" w:space="0" w:color="auto"/>
        <w:right w:val="none" w:sz="0" w:space="0" w:color="auto"/>
      </w:divBdr>
    </w:div>
    <w:div w:id="1498620229">
      <w:bodyDiv w:val="1"/>
      <w:marLeft w:val="0"/>
      <w:marRight w:val="0"/>
      <w:marTop w:val="0"/>
      <w:marBottom w:val="0"/>
      <w:divBdr>
        <w:top w:val="none" w:sz="0" w:space="0" w:color="auto"/>
        <w:left w:val="none" w:sz="0" w:space="0" w:color="auto"/>
        <w:bottom w:val="none" w:sz="0" w:space="0" w:color="auto"/>
        <w:right w:val="none" w:sz="0" w:space="0" w:color="auto"/>
      </w:divBdr>
    </w:div>
    <w:div w:id="1514606633">
      <w:bodyDiv w:val="1"/>
      <w:marLeft w:val="0"/>
      <w:marRight w:val="0"/>
      <w:marTop w:val="0"/>
      <w:marBottom w:val="0"/>
      <w:divBdr>
        <w:top w:val="none" w:sz="0" w:space="0" w:color="auto"/>
        <w:left w:val="none" w:sz="0" w:space="0" w:color="auto"/>
        <w:bottom w:val="none" w:sz="0" w:space="0" w:color="auto"/>
        <w:right w:val="none" w:sz="0" w:space="0" w:color="auto"/>
      </w:divBdr>
    </w:div>
    <w:div w:id="1516110814">
      <w:bodyDiv w:val="1"/>
      <w:marLeft w:val="0"/>
      <w:marRight w:val="0"/>
      <w:marTop w:val="0"/>
      <w:marBottom w:val="0"/>
      <w:divBdr>
        <w:top w:val="none" w:sz="0" w:space="0" w:color="auto"/>
        <w:left w:val="none" w:sz="0" w:space="0" w:color="auto"/>
        <w:bottom w:val="none" w:sz="0" w:space="0" w:color="auto"/>
        <w:right w:val="none" w:sz="0" w:space="0" w:color="auto"/>
      </w:divBdr>
    </w:div>
    <w:div w:id="1525627718">
      <w:bodyDiv w:val="1"/>
      <w:marLeft w:val="0"/>
      <w:marRight w:val="0"/>
      <w:marTop w:val="0"/>
      <w:marBottom w:val="0"/>
      <w:divBdr>
        <w:top w:val="none" w:sz="0" w:space="0" w:color="auto"/>
        <w:left w:val="none" w:sz="0" w:space="0" w:color="auto"/>
        <w:bottom w:val="none" w:sz="0" w:space="0" w:color="auto"/>
        <w:right w:val="none" w:sz="0" w:space="0" w:color="auto"/>
      </w:divBdr>
    </w:div>
    <w:div w:id="1532887344">
      <w:bodyDiv w:val="1"/>
      <w:marLeft w:val="0"/>
      <w:marRight w:val="0"/>
      <w:marTop w:val="0"/>
      <w:marBottom w:val="0"/>
      <w:divBdr>
        <w:top w:val="none" w:sz="0" w:space="0" w:color="auto"/>
        <w:left w:val="none" w:sz="0" w:space="0" w:color="auto"/>
        <w:bottom w:val="none" w:sz="0" w:space="0" w:color="auto"/>
        <w:right w:val="none" w:sz="0" w:space="0" w:color="auto"/>
      </w:divBdr>
    </w:div>
    <w:div w:id="1547915850">
      <w:bodyDiv w:val="1"/>
      <w:marLeft w:val="0"/>
      <w:marRight w:val="0"/>
      <w:marTop w:val="0"/>
      <w:marBottom w:val="0"/>
      <w:divBdr>
        <w:top w:val="none" w:sz="0" w:space="0" w:color="auto"/>
        <w:left w:val="none" w:sz="0" w:space="0" w:color="auto"/>
        <w:bottom w:val="none" w:sz="0" w:space="0" w:color="auto"/>
        <w:right w:val="none" w:sz="0" w:space="0" w:color="auto"/>
      </w:divBdr>
      <w:divsChild>
        <w:div w:id="1383866499">
          <w:marLeft w:val="0"/>
          <w:marRight w:val="0"/>
          <w:marTop w:val="0"/>
          <w:marBottom w:val="0"/>
          <w:divBdr>
            <w:top w:val="none" w:sz="0" w:space="0" w:color="auto"/>
            <w:left w:val="none" w:sz="0" w:space="0" w:color="auto"/>
            <w:bottom w:val="none" w:sz="0" w:space="0" w:color="auto"/>
            <w:right w:val="none" w:sz="0" w:space="0" w:color="auto"/>
          </w:divBdr>
        </w:div>
      </w:divsChild>
    </w:div>
    <w:div w:id="1557550813">
      <w:bodyDiv w:val="1"/>
      <w:marLeft w:val="0"/>
      <w:marRight w:val="0"/>
      <w:marTop w:val="0"/>
      <w:marBottom w:val="0"/>
      <w:divBdr>
        <w:top w:val="none" w:sz="0" w:space="0" w:color="auto"/>
        <w:left w:val="none" w:sz="0" w:space="0" w:color="auto"/>
        <w:bottom w:val="none" w:sz="0" w:space="0" w:color="auto"/>
        <w:right w:val="none" w:sz="0" w:space="0" w:color="auto"/>
      </w:divBdr>
      <w:divsChild>
        <w:div w:id="1439910576">
          <w:marLeft w:val="576"/>
          <w:marRight w:val="0"/>
          <w:marTop w:val="120"/>
          <w:marBottom w:val="0"/>
          <w:divBdr>
            <w:top w:val="none" w:sz="0" w:space="0" w:color="auto"/>
            <w:left w:val="none" w:sz="0" w:space="0" w:color="auto"/>
            <w:bottom w:val="none" w:sz="0" w:space="0" w:color="auto"/>
            <w:right w:val="none" w:sz="0" w:space="0" w:color="auto"/>
          </w:divBdr>
        </w:div>
      </w:divsChild>
    </w:div>
    <w:div w:id="1578859383">
      <w:bodyDiv w:val="1"/>
      <w:marLeft w:val="0"/>
      <w:marRight w:val="0"/>
      <w:marTop w:val="0"/>
      <w:marBottom w:val="0"/>
      <w:divBdr>
        <w:top w:val="none" w:sz="0" w:space="0" w:color="auto"/>
        <w:left w:val="none" w:sz="0" w:space="0" w:color="auto"/>
        <w:bottom w:val="none" w:sz="0" w:space="0" w:color="auto"/>
        <w:right w:val="none" w:sz="0" w:space="0" w:color="auto"/>
      </w:divBdr>
    </w:div>
    <w:div w:id="1582330855">
      <w:bodyDiv w:val="1"/>
      <w:marLeft w:val="0"/>
      <w:marRight w:val="0"/>
      <w:marTop w:val="0"/>
      <w:marBottom w:val="0"/>
      <w:divBdr>
        <w:top w:val="none" w:sz="0" w:space="0" w:color="auto"/>
        <w:left w:val="none" w:sz="0" w:space="0" w:color="auto"/>
        <w:bottom w:val="none" w:sz="0" w:space="0" w:color="auto"/>
        <w:right w:val="none" w:sz="0" w:space="0" w:color="auto"/>
      </w:divBdr>
      <w:divsChild>
        <w:div w:id="1358507057">
          <w:marLeft w:val="547"/>
          <w:marRight w:val="0"/>
          <w:marTop w:val="0"/>
          <w:marBottom w:val="0"/>
          <w:divBdr>
            <w:top w:val="none" w:sz="0" w:space="0" w:color="auto"/>
            <w:left w:val="none" w:sz="0" w:space="0" w:color="auto"/>
            <w:bottom w:val="none" w:sz="0" w:space="0" w:color="auto"/>
            <w:right w:val="none" w:sz="0" w:space="0" w:color="auto"/>
          </w:divBdr>
        </w:div>
      </w:divsChild>
    </w:div>
    <w:div w:id="1601570318">
      <w:bodyDiv w:val="1"/>
      <w:marLeft w:val="0"/>
      <w:marRight w:val="0"/>
      <w:marTop w:val="0"/>
      <w:marBottom w:val="0"/>
      <w:divBdr>
        <w:top w:val="none" w:sz="0" w:space="0" w:color="auto"/>
        <w:left w:val="none" w:sz="0" w:space="0" w:color="auto"/>
        <w:bottom w:val="none" w:sz="0" w:space="0" w:color="auto"/>
        <w:right w:val="none" w:sz="0" w:space="0" w:color="auto"/>
      </w:divBdr>
    </w:div>
    <w:div w:id="1627202214">
      <w:bodyDiv w:val="1"/>
      <w:marLeft w:val="0"/>
      <w:marRight w:val="0"/>
      <w:marTop w:val="0"/>
      <w:marBottom w:val="0"/>
      <w:divBdr>
        <w:top w:val="none" w:sz="0" w:space="0" w:color="auto"/>
        <w:left w:val="none" w:sz="0" w:space="0" w:color="auto"/>
        <w:bottom w:val="none" w:sz="0" w:space="0" w:color="auto"/>
        <w:right w:val="none" w:sz="0" w:space="0" w:color="auto"/>
      </w:divBdr>
    </w:div>
    <w:div w:id="1676612191">
      <w:bodyDiv w:val="1"/>
      <w:marLeft w:val="0"/>
      <w:marRight w:val="0"/>
      <w:marTop w:val="0"/>
      <w:marBottom w:val="0"/>
      <w:divBdr>
        <w:top w:val="none" w:sz="0" w:space="0" w:color="auto"/>
        <w:left w:val="none" w:sz="0" w:space="0" w:color="auto"/>
        <w:bottom w:val="none" w:sz="0" w:space="0" w:color="auto"/>
        <w:right w:val="none" w:sz="0" w:space="0" w:color="auto"/>
      </w:divBdr>
    </w:div>
    <w:div w:id="1676806624">
      <w:bodyDiv w:val="1"/>
      <w:marLeft w:val="0"/>
      <w:marRight w:val="0"/>
      <w:marTop w:val="0"/>
      <w:marBottom w:val="0"/>
      <w:divBdr>
        <w:top w:val="none" w:sz="0" w:space="0" w:color="auto"/>
        <w:left w:val="none" w:sz="0" w:space="0" w:color="auto"/>
        <w:bottom w:val="none" w:sz="0" w:space="0" w:color="auto"/>
        <w:right w:val="none" w:sz="0" w:space="0" w:color="auto"/>
      </w:divBdr>
    </w:div>
    <w:div w:id="1699506974">
      <w:bodyDiv w:val="1"/>
      <w:marLeft w:val="0"/>
      <w:marRight w:val="0"/>
      <w:marTop w:val="0"/>
      <w:marBottom w:val="0"/>
      <w:divBdr>
        <w:top w:val="none" w:sz="0" w:space="0" w:color="auto"/>
        <w:left w:val="none" w:sz="0" w:space="0" w:color="auto"/>
        <w:bottom w:val="none" w:sz="0" w:space="0" w:color="auto"/>
        <w:right w:val="none" w:sz="0" w:space="0" w:color="auto"/>
      </w:divBdr>
    </w:div>
    <w:div w:id="1711342846">
      <w:bodyDiv w:val="1"/>
      <w:marLeft w:val="0"/>
      <w:marRight w:val="0"/>
      <w:marTop w:val="0"/>
      <w:marBottom w:val="0"/>
      <w:divBdr>
        <w:top w:val="none" w:sz="0" w:space="0" w:color="auto"/>
        <w:left w:val="none" w:sz="0" w:space="0" w:color="auto"/>
        <w:bottom w:val="none" w:sz="0" w:space="0" w:color="auto"/>
        <w:right w:val="none" w:sz="0" w:space="0" w:color="auto"/>
      </w:divBdr>
    </w:div>
    <w:div w:id="1716545633">
      <w:bodyDiv w:val="1"/>
      <w:marLeft w:val="0"/>
      <w:marRight w:val="0"/>
      <w:marTop w:val="0"/>
      <w:marBottom w:val="0"/>
      <w:divBdr>
        <w:top w:val="none" w:sz="0" w:space="0" w:color="auto"/>
        <w:left w:val="none" w:sz="0" w:space="0" w:color="auto"/>
        <w:bottom w:val="none" w:sz="0" w:space="0" w:color="auto"/>
        <w:right w:val="none" w:sz="0" w:space="0" w:color="auto"/>
      </w:divBdr>
    </w:div>
    <w:div w:id="1754618448">
      <w:bodyDiv w:val="1"/>
      <w:marLeft w:val="0"/>
      <w:marRight w:val="0"/>
      <w:marTop w:val="0"/>
      <w:marBottom w:val="0"/>
      <w:divBdr>
        <w:top w:val="none" w:sz="0" w:space="0" w:color="auto"/>
        <w:left w:val="none" w:sz="0" w:space="0" w:color="auto"/>
        <w:bottom w:val="none" w:sz="0" w:space="0" w:color="auto"/>
        <w:right w:val="none" w:sz="0" w:space="0" w:color="auto"/>
      </w:divBdr>
    </w:div>
    <w:div w:id="1768500614">
      <w:bodyDiv w:val="1"/>
      <w:marLeft w:val="0"/>
      <w:marRight w:val="0"/>
      <w:marTop w:val="0"/>
      <w:marBottom w:val="0"/>
      <w:divBdr>
        <w:top w:val="none" w:sz="0" w:space="0" w:color="auto"/>
        <w:left w:val="none" w:sz="0" w:space="0" w:color="auto"/>
        <w:bottom w:val="none" w:sz="0" w:space="0" w:color="auto"/>
        <w:right w:val="none" w:sz="0" w:space="0" w:color="auto"/>
      </w:divBdr>
    </w:div>
    <w:div w:id="1770194846">
      <w:bodyDiv w:val="1"/>
      <w:marLeft w:val="0"/>
      <w:marRight w:val="0"/>
      <w:marTop w:val="0"/>
      <w:marBottom w:val="0"/>
      <w:divBdr>
        <w:top w:val="none" w:sz="0" w:space="0" w:color="auto"/>
        <w:left w:val="none" w:sz="0" w:space="0" w:color="auto"/>
        <w:bottom w:val="none" w:sz="0" w:space="0" w:color="auto"/>
        <w:right w:val="none" w:sz="0" w:space="0" w:color="auto"/>
      </w:divBdr>
    </w:div>
    <w:div w:id="1786922131">
      <w:bodyDiv w:val="1"/>
      <w:marLeft w:val="0"/>
      <w:marRight w:val="0"/>
      <w:marTop w:val="0"/>
      <w:marBottom w:val="0"/>
      <w:divBdr>
        <w:top w:val="none" w:sz="0" w:space="0" w:color="auto"/>
        <w:left w:val="none" w:sz="0" w:space="0" w:color="auto"/>
        <w:bottom w:val="none" w:sz="0" w:space="0" w:color="auto"/>
        <w:right w:val="none" w:sz="0" w:space="0" w:color="auto"/>
      </w:divBdr>
    </w:div>
    <w:div w:id="1789659212">
      <w:bodyDiv w:val="1"/>
      <w:marLeft w:val="0"/>
      <w:marRight w:val="0"/>
      <w:marTop w:val="0"/>
      <w:marBottom w:val="0"/>
      <w:divBdr>
        <w:top w:val="none" w:sz="0" w:space="0" w:color="auto"/>
        <w:left w:val="none" w:sz="0" w:space="0" w:color="auto"/>
        <w:bottom w:val="none" w:sz="0" w:space="0" w:color="auto"/>
        <w:right w:val="none" w:sz="0" w:space="0" w:color="auto"/>
      </w:divBdr>
    </w:div>
    <w:div w:id="1825512151">
      <w:bodyDiv w:val="1"/>
      <w:marLeft w:val="0"/>
      <w:marRight w:val="0"/>
      <w:marTop w:val="0"/>
      <w:marBottom w:val="0"/>
      <w:divBdr>
        <w:top w:val="none" w:sz="0" w:space="0" w:color="auto"/>
        <w:left w:val="none" w:sz="0" w:space="0" w:color="auto"/>
        <w:bottom w:val="none" w:sz="0" w:space="0" w:color="auto"/>
        <w:right w:val="none" w:sz="0" w:space="0" w:color="auto"/>
      </w:divBdr>
    </w:div>
    <w:div w:id="1832401559">
      <w:bodyDiv w:val="1"/>
      <w:marLeft w:val="0"/>
      <w:marRight w:val="0"/>
      <w:marTop w:val="0"/>
      <w:marBottom w:val="0"/>
      <w:divBdr>
        <w:top w:val="none" w:sz="0" w:space="0" w:color="auto"/>
        <w:left w:val="none" w:sz="0" w:space="0" w:color="auto"/>
        <w:bottom w:val="none" w:sz="0" w:space="0" w:color="auto"/>
        <w:right w:val="none" w:sz="0" w:space="0" w:color="auto"/>
      </w:divBdr>
    </w:div>
    <w:div w:id="1871914193">
      <w:bodyDiv w:val="1"/>
      <w:marLeft w:val="0"/>
      <w:marRight w:val="0"/>
      <w:marTop w:val="0"/>
      <w:marBottom w:val="0"/>
      <w:divBdr>
        <w:top w:val="none" w:sz="0" w:space="0" w:color="auto"/>
        <w:left w:val="none" w:sz="0" w:space="0" w:color="auto"/>
        <w:bottom w:val="none" w:sz="0" w:space="0" w:color="auto"/>
        <w:right w:val="none" w:sz="0" w:space="0" w:color="auto"/>
      </w:divBdr>
    </w:div>
    <w:div w:id="1891575417">
      <w:bodyDiv w:val="1"/>
      <w:marLeft w:val="0"/>
      <w:marRight w:val="0"/>
      <w:marTop w:val="0"/>
      <w:marBottom w:val="0"/>
      <w:divBdr>
        <w:top w:val="none" w:sz="0" w:space="0" w:color="auto"/>
        <w:left w:val="none" w:sz="0" w:space="0" w:color="auto"/>
        <w:bottom w:val="none" w:sz="0" w:space="0" w:color="auto"/>
        <w:right w:val="none" w:sz="0" w:space="0" w:color="auto"/>
      </w:divBdr>
      <w:divsChild>
        <w:div w:id="1399549415">
          <w:marLeft w:val="0"/>
          <w:marRight w:val="0"/>
          <w:marTop w:val="0"/>
          <w:marBottom w:val="0"/>
          <w:divBdr>
            <w:top w:val="none" w:sz="0" w:space="0" w:color="auto"/>
            <w:left w:val="none" w:sz="0" w:space="0" w:color="auto"/>
            <w:bottom w:val="none" w:sz="0" w:space="0" w:color="auto"/>
            <w:right w:val="none" w:sz="0" w:space="0" w:color="auto"/>
          </w:divBdr>
        </w:div>
      </w:divsChild>
    </w:div>
    <w:div w:id="1905601973">
      <w:bodyDiv w:val="1"/>
      <w:marLeft w:val="0"/>
      <w:marRight w:val="0"/>
      <w:marTop w:val="0"/>
      <w:marBottom w:val="0"/>
      <w:divBdr>
        <w:top w:val="none" w:sz="0" w:space="0" w:color="auto"/>
        <w:left w:val="none" w:sz="0" w:space="0" w:color="auto"/>
        <w:bottom w:val="none" w:sz="0" w:space="0" w:color="auto"/>
        <w:right w:val="none" w:sz="0" w:space="0" w:color="auto"/>
      </w:divBdr>
    </w:div>
    <w:div w:id="1931349039">
      <w:bodyDiv w:val="1"/>
      <w:marLeft w:val="0"/>
      <w:marRight w:val="0"/>
      <w:marTop w:val="0"/>
      <w:marBottom w:val="0"/>
      <w:divBdr>
        <w:top w:val="none" w:sz="0" w:space="0" w:color="auto"/>
        <w:left w:val="none" w:sz="0" w:space="0" w:color="auto"/>
        <w:bottom w:val="none" w:sz="0" w:space="0" w:color="auto"/>
        <w:right w:val="none" w:sz="0" w:space="0" w:color="auto"/>
      </w:divBdr>
    </w:div>
    <w:div w:id="1957133736">
      <w:bodyDiv w:val="1"/>
      <w:marLeft w:val="0"/>
      <w:marRight w:val="0"/>
      <w:marTop w:val="0"/>
      <w:marBottom w:val="0"/>
      <w:divBdr>
        <w:top w:val="none" w:sz="0" w:space="0" w:color="auto"/>
        <w:left w:val="none" w:sz="0" w:space="0" w:color="auto"/>
        <w:bottom w:val="none" w:sz="0" w:space="0" w:color="auto"/>
        <w:right w:val="none" w:sz="0" w:space="0" w:color="auto"/>
      </w:divBdr>
    </w:div>
    <w:div w:id="1961495797">
      <w:bodyDiv w:val="1"/>
      <w:marLeft w:val="0"/>
      <w:marRight w:val="0"/>
      <w:marTop w:val="0"/>
      <w:marBottom w:val="0"/>
      <w:divBdr>
        <w:top w:val="none" w:sz="0" w:space="0" w:color="auto"/>
        <w:left w:val="none" w:sz="0" w:space="0" w:color="auto"/>
        <w:bottom w:val="none" w:sz="0" w:space="0" w:color="auto"/>
        <w:right w:val="none" w:sz="0" w:space="0" w:color="auto"/>
      </w:divBdr>
    </w:div>
    <w:div w:id="1987935544">
      <w:bodyDiv w:val="1"/>
      <w:marLeft w:val="0"/>
      <w:marRight w:val="0"/>
      <w:marTop w:val="0"/>
      <w:marBottom w:val="0"/>
      <w:divBdr>
        <w:top w:val="none" w:sz="0" w:space="0" w:color="auto"/>
        <w:left w:val="none" w:sz="0" w:space="0" w:color="auto"/>
        <w:bottom w:val="none" w:sz="0" w:space="0" w:color="auto"/>
        <w:right w:val="none" w:sz="0" w:space="0" w:color="auto"/>
      </w:divBdr>
    </w:div>
    <w:div w:id="2013292378">
      <w:bodyDiv w:val="1"/>
      <w:marLeft w:val="0"/>
      <w:marRight w:val="0"/>
      <w:marTop w:val="0"/>
      <w:marBottom w:val="0"/>
      <w:divBdr>
        <w:top w:val="none" w:sz="0" w:space="0" w:color="auto"/>
        <w:left w:val="none" w:sz="0" w:space="0" w:color="auto"/>
        <w:bottom w:val="none" w:sz="0" w:space="0" w:color="auto"/>
        <w:right w:val="none" w:sz="0" w:space="0" w:color="auto"/>
      </w:divBdr>
    </w:div>
    <w:div w:id="2025931814">
      <w:bodyDiv w:val="1"/>
      <w:marLeft w:val="0"/>
      <w:marRight w:val="0"/>
      <w:marTop w:val="0"/>
      <w:marBottom w:val="0"/>
      <w:divBdr>
        <w:top w:val="none" w:sz="0" w:space="0" w:color="auto"/>
        <w:left w:val="none" w:sz="0" w:space="0" w:color="auto"/>
        <w:bottom w:val="none" w:sz="0" w:space="0" w:color="auto"/>
        <w:right w:val="none" w:sz="0" w:space="0" w:color="auto"/>
      </w:divBdr>
    </w:div>
    <w:div w:id="2028175339">
      <w:bodyDiv w:val="1"/>
      <w:marLeft w:val="0"/>
      <w:marRight w:val="0"/>
      <w:marTop w:val="0"/>
      <w:marBottom w:val="0"/>
      <w:divBdr>
        <w:top w:val="none" w:sz="0" w:space="0" w:color="auto"/>
        <w:left w:val="none" w:sz="0" w:space="0" w:color="auto"/>
        <w:bottom w:val="none" w:sz="0" w:space="0" w:color="auto"/>
        <w:right w:val="none" w:sz="0" w:space="0" w:color="auto"/>
      </w:divBdr>
    </w:div>
    <w:div w:id="2028435927">
      <w:bodyDiv w:val="1"/>
      <w:marLeft w:val="0"/>
      <w:marRight w:val="0"/>
      <w:marTop w:val="0"/>
      <w:marBottom w:val="0"/>
      <w:divBdr>
        <w:top w:val="none" w:sz="0" w:space="0" w:color="auto"/>
        <w:left w:val="none" w:sz="0" w:space="0" w:color="auto"/>
        <w:bottom w:val="none" w:sz="0" w:space="0" w:color="auto"/>
        <w:right w:val="none" w:sz="0" w:space="0" w:color="auto"/>
      </w:divBdr>
    </w:div>
    <w:div w:id="2031644095">
      <w:bodyDiv w:val="1"/>
      <w:marLeft w:val="0"/>
      <w:marRight w:val="0"/>
      <w:marTop w:val="0"/>
      <w:marBottom w:val="0"/>
      <w:divBdr>
        <w:top w:val="none" w:sz="0" w:space="0" w:color="auto"/>
        <w:left w:val="none" w:sz="0" w:space="0" w:color="auto"/>
        <w:bottom w:val="none" w:sz="0" w:space="0" w:color="auto"/>
        <w:right w:val="none" w:sz="0" w:space="0" w:color="auto"/>
      </w:divBdr>
      <w:divsChild>
        <w:div w:id="206258557">
          <w:marLeft w:val="547"/>
          <w:marRight w:val="0"/>
          <w:marTop w:val="0"/>
          <w:marBottom w:val="0"/>
          <w:divBdr>
            <w:top w:val="none" w:sz="0" w:space="0" w:color="auto"/>
            <w:left w:val="none" w:sz="0" w:space="0" w:color="auto"/>
            <w:bottom w:val="none" w:sz="0" w:space="0" w:color="auto"/>
            <w:right w:val="none" w:sz="0" w:space="0" w:color="auto"/>
          </w:divBdr>
        </w:div>
      </w:divsChild>
    </w:div>
    <w:div w:id="2037921523">
      <w:bodyDiv w:val="1"/>
      <w:marLeft w:val="0"/>
      <w:marRight w:val="0"/>
      <w:marTop w:val="0"/>
      <w:marBottom w:val="0"/>
      <w:divBdr>
        <w:top w:val="none" w:sz="0" w:space="0" w:color="auto"/>
        <w:left w:val="none" w:sz="0" w:space="0" w:color="auto"/>
        <w:bottom w:val="none" w:sz="0" w:space="0" w:color="auto"/>
        <w:right w:val="none" w:sz="0" w:space="0" w:color="auto"/>
      </w:divBdr>
    </w:div>
    <w:div w:id="2061514045">
      <w:bodyDiv w:val="1"/>
      <w:marLeft w:val="0"/>
      <w:marRight w:val="0"/>
      <w:marTop w:val="0"/>
      <w:marBottom w:val="0"/>
      <w:divBdr>
        <w:top w:val="none" w:sz="0" w:space="0" w:color="auto"/>
        <w:left w:val="none" w:sz="0" w:space="0" w:color="auto"/>
        <w:bottom w:val="none" w:sz="0" w:space="0" w:color="auto"/>
        <w:right w:val="none" w:sz="0" w:space="0" w:color="auto"/>
      </w:divBdr>
      <w:divsChild>
        <w:div w:id="912354265">
          <w:marLeft w:val="547"/>
          <w:marRight w:val="0"/>
          <w:marTop w:val="0"/>
          <w:marBottom w:val="0"/>
          <w:divBdr>
            <w:top w:val="none" w:sz="0" w:space="0" w:color="auto"/>
            <w:left w:val="none" w:sz="0" w:space="0" w:color="auto"/>
            <w:bottom w:val="none" w:sz="0" w:space="0" w:color="auto"/>
            <w:right w:val="none" w:sz="0" w:space="0" w:color="auto"/>
          </w:divBdr>
        </w:div>
        <w:div w:id="2045983507">
          <w:marLeft w:val="547"/>
          <w:marRight w:val="0"/>
          <w:marTop w:val="0"/>
          <w:marBottom w:val="0"/>
          <w:divBdr>
            <w:top w:val="none" w:sz="0" w:space="0" w:color="auto"/>
            <w:left w:val="none" w:sz="0" w:space="0" w:color="auto"/>
            <w:bottom w:val="none" w:sz="0" w:space="0" w:color="auto"/>
            <w:right w:val="none" w:sz="0" w:space="0" w:color="auto"/>
          </w:divBdr>
        </w:div>
      </w:divsChild>
    </w:div>
    <w:div w:id="2062366279">
      <w:bodyDiv w:val="1"/>
      <w:marLeft w:val="0"/>
      <w:marRight w:val="0"/>
      <w:marTop w:val="0"/>
      <w:marBottom w:val="0"/>
      <w:divBdr>
        <w:top w:val="none" w:sz="0" w:space="0" w:color="auto"/>
        <w:left w:val="none" w:sz="0" w:space="0" w:color="auto"/>
        <w:bottom w:val="none" w:sz="0" w:space="0" w:color="auto"/>
        <w:right w:val="none" w:sz="0" w:space="0" w:color="auto"/>
      </w:divBdr>
    </w:div>
    <w:div w:id="2073111288">
      <w:bodyDiv w:val="1"/>
      <w:marLeft w:val="0"/>
      <w:marRight w:val="0"/>
      <w:marTop w:val="0"/>
      <w:marBottom w:val="0"/>
      <w:divBdr>
        <w:top w:val="none" w:sz="0" w:space="0" w:color="auto"/>
        <w:left w:val="none" w:sz="0" w:space="0" w:color="auto"/>
        <w:bottom w:val="none" w:sz="0" w:space="0" w:color="auto"/>
        <w:right w:val="none" w:sz="0" w:space="0" w:color="auto"/>
      </w:divBdr>
      <w:divsChild>
        <w:div w:id="393234807">
          <w:marLeft w:val="0"/>
          <w:marRight w:val="0"/>
          <w:marTop w:val="0"/>
          <w:marBottom w:val="0"/>
          <w:divBdr>
            <w:top w:val="none" w:sz="0" w:space="0" w:color="auto"/>
            <w:left w:val="none" w:sz="0" w:space="0" w:color="auto"/>
            <w:bottom w:val="none" w:sz="0" w:space="0" w:color="auto"/>
            <w:right w:val="none" w:sz="0" w:space="0" w:color="auto"/>
          </w:divBdr>
        </w:div>
      </w:divsChild>
    </w:div>
    <w:div w:id="2095930487">
      <w:bodyDiv w:val="1"/>
      <w:marLeft w:val="0"/>
      <w:marRight w:val="0"/>
      <w:marTop w:val="0"/>
      <w:marBottom w:val="0"/>
      <w:divBdr>
        <w:top w:val="none" w:sz="0" w:space="0" w:color="auto"/>
        <w:left w:val="none" w:sz="0" w:space="0" w:color="auto"/>
        <w:bottom w:val="none" w:sz="0" w:space="0" w:color="auto"/>
        <w:right w:val="none" w:sz="0" w:space="0" w:color="auto"/>
      </w:divBdr>
      <w:divsChild>
        <w:div w:id="2119715088">
          <w:marLeft w:val="0"/>
          <w:marRight w:val="0"/>
          <w:marTop w:val="0"/>
          <w:marBottom w:val="0"/>
          <w:divBdr>
            <w:top w:val="none" w:sz="0" w:space="0" w:color="auto"/>
            <w:left w:val="none" w:sz="0" w:space="0" w:color="auto"/>
            <w:bottom w:val="none" w:sz="0" w:space="0" w:color="auto"/>
            <w:right w:val="none" w:sz="0" w:space="0" w:color="auto"/>
          </w:divBdr>
        </w:div>
      </w:divsChild>
    </w:div>
    <w:div w:id="2099868834">
      <w:bodyDiv w:val="1"/>
      <w:marLeft w:val="0"/>
      <w:marRight w:val="0"/>
      <w:marTop w:val="0"/>
      <w:marBottom w:val="0"/>
      <w:divBdr>
        <w:top w:val="none" w:sz="0" w:space="0" w:color="auto"/>
        <w:left w:val="none" w:sz="0" w:space="0" w:color="auto"/>
        <w:bottom w:val="none" w:sz="0" w:space="0" w:color="auto"/>
        <w:right w:val="none" w:sz="0" w:space="0" w:color="auto"/>
      </w:divBdr>
    </w:div>
    <w:div w:id="2103447241">
      <w:bodyDiv w:val="1"/>
      <w:marLeft w:val="0"/>
      <w:marRight w:val="0"/>
      <w:marTop w:val="0"/>
      <w:marBottom w:val="0"/>
      <w:divBdr>
        <w:top w:val="none" w:sz="0" w:space="0" w:color="auto"/>
        <w:left w:val="none" w:sz="0" w:space="0" w:color="auto"/>
        <w:bottom w:val="none" w:sz="0" w:space="0" w:color="auto"/>
        <w:right w:val="none" w:sz="0" w:space="0" w:color="auto"/>
      </w:divBdr>
    </w:div>
    <w:div w:id="2117212187">
      <w:bodyDiv w:val="1"/>
      <w:marLeft w:val="0"/>
      <w:marRight w:val="0"/>
      <w:marTop w:val="0"/>
      <w:marBottom w:val="0"/>
      <w:divBdr>
        <w:top w:val="none" w:sz="0" w:space="0" w:color="auto"/>
        <w:left w:val="none" w:sz="0" w:space="0" w:color="auto"/>
        <w:bottom w:val="none" w:sz="0" w:space="0" w:color="auto"/>
        <w:right w:val="none" w:sz="0" w:space="0" w:color="auto"/>
      </w:divBdr>
      <w:divsChild>
        <w:div w:id="883835919">
          <w:marLeft w:val="0"/>
          <w:marRight w:val="0"/>
          <w:marTop w:val="0"/>
          <w:marBottom w:val="0"/>
          <w:divBdr>
            <w:top w:val="none" w:sz="0" w:space="0" w:color="auto"/>
            <w:left w:val="none" w:sz="0" w:space="0" w:color="auto"/>
            <w:bottom w:val="none" w:sz="0" w:space="0" w:color="auto"/>
            <w:right w:val="none" w:sz="0" w:space="0" w:color="auto"/>
          </w:divBdr>
        </w:div>
      </w:divsChild>
    </w:div>
    <w:div w:id="2130856355">
      <w:bodyDiv w:val="1"/>
      <w:marLeft w:val="0"/>
      <w:marRight w:val="0"/>
      <w:marTop w:val="0"/>
      <w:marBottom w:val="0"/>
      <w:divBdr>
        <w:top w:val="none" w:sz="0" w:space="0" w:color="auto"/>
        <w:left w:val="none" w:sz="0" w:space="0" w:color="auto"/>
        <w:bottom w:val="none" w:sz="0" w:space="0" w:color="auto"/>
        <w:right w:val="none" w:sz="0" w:space="0" w:color="auto"/>
      </w:divBdr>
      <w:divsChild>
        <w:div w:id="529808004">
          <w:marLeft w:val="547"/>
          <w:marRight w:val="0"/>
          <w:marTop w:val="0"/>
          <w:marBottom w:val="0"/>
          <w:divBdr>
            <w:top w:val="none" w:sz="0" w:space="0" w:color="auto"/>
            <w:left w:val="none" w:sz="0" w:space="0" w:color="auto"/>
            <w:bottom w:val="none" w:sz="0" w:space="0" w:color="auto"/>
            <w:right w:val="none" w:sz="0" w:space="0" w:color="auto"/>
          </w:divBdr>
        </w:div>
      </w:divsChild>
    </w:div>
    <w:div w:id="21337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2C62-2505-440B-A62B-D7F02740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455</Words>
  <Characters>2599</Characters>
  <Application>Microsoft Office Word</Application>
  <DocSecurity>0</DocSecurity>
  <Lines>21</Lines>
  <Paragraphs>6</Paragraphs>
  <ScaleCrop>false</ScaleCrop>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陳述意見及回答：</dc:title>
  <dc:creator>Customer</dc:creator>
  <cp:lastModifiedBy>黃子凌</cp:lastModifiedBy>
  <cp:revision>3</cp:revision>
  <cp:lastPrinted>2015-11-02T07:13:00Z</cp:lastPrinted>
  <dcterms:created xsi:type="dcterms:W3CDTF">2019-06-17T05:54:00Z</dcterms:created>
  <dcterms:modified xsi:type="dcterms:W3CDTF">2019-06-19T08:48:00Z</dcterms:modified>
</cp:coreProperties>
</file>