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4A550" w14:textId="0DB02D26" w:rsidR="00E8548F" w:rsidRPr="00081ACB" w:rsidRDefault="00E8548F" w:rsidP="00E8548F">
      <w:pPr>
        <w:spacing w:line="440" w:lineRule="exact"/>
        <w:jc w:val="center"/>
        <w:rPr>
          <w:rFonts w:ascii="標楷體" w:eastAsia="標楷體" w:hAnsi="標楷體" w:cs="華康標楷體"/>
          <w:b/>
          <w:color w:val="000000" w:themeColor="text1"/>
          <w:sz w:val="32"/>
          <w:szCs w:val="32"/>
          <w:u w:val="single"/>
        </w:rPr>
      </w:pPr>
      <w:r w:rsidRPr="00E8548F">
        <w:rPr>
          <w:rFonts w:ascii="標楷體" w:eastAsia="標楷體" w:hAnsi="標楷體" w:cs="華康標楷體"/>
          <w:b/>
          <w:color w:val="000000" w:themeColor="text1"/>
          <w:sz w:val="32"/>
          <w:szCs w:val="32"/>
          <w:u w:val="single"/>
        </w:rPr>
        <w:t>臺中市后里長青學苑暨親子館屋頂設置太陽光電發電系統公開標租案</w:t>
      </w:r>
      <w:r w:rsidRPr="00081ACB">
        <w:rPr>
          <w:rFonts w:ascii="標楷體" w:eastAsia="標楷體" w:hAnsi="標楷體" w:hint="eastAsia"/>
          <w:b/>
          <w:color w:val="000000" w:themeColor="text1"/>
          <w:sz w:val="32"/>
          <w:szCs w:val="32"/>
        </w:rPr>
        <w:t>委託代理授權書</w:t>
      </w:r>
    </w:p>
    <w:tbl>
      <w:tblPr>
        <w:tblpPr w:leftFromText="180" w:rightFromText="180" w:vertAnchor="text" w:horzAnchor="margin" w:tblpY="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01"/>
        <w:gridCol w:w="2031"/>
        <w:gridCol w:w="2444"/>
        <w:gridCol w:w="1353"/>
        <w:gridCol w:w="1924"/>
      </w:tblGrid>
      <w:tr w:rsidR="00E8548F" w:rsidRPr="00081ACB" w14:paraId="26602F89" w14:textId="77777777" w:rsidTr="0063203E">
        <w:trPr>
          <w:trHeight w:val="841"/>
        </w:trPr>
        <w:tc>
          <w:tcPr>
            <w:tcW w:w="9553" w:type="dxa"/>
            <w:gridSpan w:val="5"/>
            <w:tcBorders>
              <w:bottom w:val="single" w:sz="12" w:space="0" w:color="auto"/>
            </w:tcBorders>
            <w:vAlign w:val="center"/>
          </w:tcPr>
          <w:p w14:paraId="1E185421" w14:textId="2EF5A95A" w:rsidR="00E8548F" w:rsidRPr="00081ACB" w:rsidRDefault="00E8548F" w:rsidP="00D80BE4">
            <w:pPr>
              <w:rPr>
                <w:rFonts w:ascii="標楷體" w:eastAsia="標楷體" w:hAnsi="標楷體"/>
                <w:color w:val="000000" w:themeColor="text1"/>
              </w:rPr>
            </w:pPr>
            <w:r w:rsidRPr="00081ACB">
              <w:rPr>
                <w:rFonts w:ascii="標楷體" w:eastAsia="標楷體" w:hAnsi="標楷體" w:hint="eastAsia"/>
                <w:color w:val="000000" w:themeColor="text1"/>
              </w:rPr>
              <w:t>本公司授權下列代理人/投(開)標專用章，全權代表本公司處理一切參加  貴機關採購招標</w:t>
            </w:r>
            <w:proofErr w:type="gramStart"/>
            <w:r w:rsidR="00D80BE4" w:rsidRPr="00D80BE4">
              <w:rPr>
                <w:rFonts w:ascii="標楷體" w:eastAsia="標楷體" w:hAnsi="標楷體" w:hint="eastAsia"/>
                <w:color w:val="000000" w:themeColor="text1"/>
              </w:rPr>
              <w:t>臺</w:t>
            </w:r>
            <w:proofErr w:type="gramEnd"/>
            <w:r w:rsidR="00D80BE4" w:rsidRPr="00D80BE4">
              <w:rPr>
                <w:rFonts w:ascii="標楷體" w:eastAsia="標楷體" w:hAnsi="標楷體" w:hint="eastAsia"/>
                <w:color w:val="000000" w:themeColor="text1"/>
              </w:rPr>
              <w:t>中市后里長青</w:t>
            </w:r>
            <w:proofErr w:type="gramStart"/>
            <w:r w:rsidR="00D80BE4" w:rsidRPr="00D80BE4">
              <w:rPr>
                <w:rFonts w:ascii="標楷體" w:eastAsia="標楷體" w:hAnsi="標楷體" w:hint="eastAsia"/>
                <w:color w:val="000000" w:themeColor="text1"/>
              </w:rPr>
              <w:t>學苑暨親</w:t>
            </w:r>
            <w:proofErr w:type="gramEnd"/>
            <w:r w:rsidR="00D80BE4" w:rsidRPr="00D80BE4">
              <w:rPr>
                <w:rFonts w:ascii="標楷體" w:eastAsia="標楷體" w:hAnsi="標楷體" w:hint="eastAsia"/>
                <w:color w:val="000000" w:themeColor="text1"/>
              </w:rPr>
              <w:t>子館屋頂設置太陽光電發電系統公</w:t>
            </w:r>
            <w:proofErr w:type="gramStart"/>
            <w:r w:rsidR="00D80BE4" w:rsidRPr="00D80BE4">
              <w:rPr>
                <w:rFonts w:ascii="標楷體" w:eastAsia="標楷體" w:hAnsi="標楷體" w:hint="eastAsia"/>
                <w:color w:val="000000" w:themeColor="text1"/>
              </w:rPr>
              <w:t>開標租案</w:t>
            </w:r>
            <w:r w:rsidRPr="00081ACB">
              <w:rPr>
                <w:rFonts w:ascii="標楷體" w:eastAsia="標楷體" w:hAnsi="標楷體" w:hint="eastAsia"/>
                <w:color w:val="000000" w:themeColor="text1"/>
              </w:rPr>
              <w:t>之</w:t>
            </w:r>
            <w:proofErr w:type="gramEnd"/>
            <w:r w:rsidRPr="00081ACB">
              <w:rPr>
                <w:rFonts w:ascii="標楷體" w:eastAsia="標楷體" w:hAnsi="標楷體" w:hint="eastAsia"/>
                <w:color w:val="000000" w:themeColor="text1"/>
              </w:rPr>
              <w:t>開標或比減價之權利，該代理人資料/代理專用印章如下：</w:t>
            </w:r>
          </w:p>
        </w:tc>
      </w:tr>
      <w:tr w:rsidR="00E8548F" w:rsidRPr="00081ACB" w14:paraId="1D027774" w14:textId="77777777" w:rsidTr="0063203E">
        <w:trPr>
          <w:trHeight w:val="841"/>
        </w:trPr>
        <w:tc>
          <w:tcPr>
            <w:tcW w:w="9553" w:type="dxa"/>
            <w:gridSpan w:val="5"/>
            <w:tcBorders>
              <w:bottom w:val="single" w:sz="12" w:space="0" w:color="auto"/>
            </w:tcBorders>
            <w:vAlign w:val="center"/>
          </w:tcPr>
          <w:p w14:paraId="530C616D" w14:textId="77777777" w:rsidR="00E8548F" w:rsidRPr="00081ACB" w:rsidRDefault="00E8548F" w:rsidP="0063203E">
            <w:pPr>
              <w:rPr>
                <w:rFonts w:ascii="標楷體" w:eastAsia="標楷體" w:hAnsi="標楷體"/>
                <w:color w:val="000000" w:themeColor="text1"/>
              </w:rPr>
            </w:pPr>
          </w:p>
        </w:tc>
      </w:tr>
      <w:tr w:rsidR="00E8548F" w:rsidRPr="00081ACB" w14:paraId="7AB5F252" w14:textId="77777777" w:rsidTr="0063203E">
        <w:trPr>
          <w:trHeight w:val="583"/>
        </w:trPr>
        <w:tc>
          <w:tcPr>
            <w:tcW w:w="1801" w:type="dxa"/>
            <w:vMerge w:val="restart"/>
            <w:tcBorders>
              <w:top w:val="single" w:sz="12" w:space="0" w:color="auto"/>
              <w:left w:val="single" w:sz="12" w:space="0" w:color="auto"/>
            </w:tcBorders>
            <w:vAlign w:val="center"/>
          </w:tcPr>
          <w:p w14:paraId="02AD635A" w14:textId="77777777" w:rsidR="00E8548F" w:rsidRPr="00081ACB" w:rsidRDefault="00E8548F" w:rsidP="0063203E">
            <w:pPr>
              <w:jc w:val="both"/>
              <w:rPr>
                <w:rFonts w:ascii="標楷體" w:eastAsia="標楷體" w:hAnsi="標楷體"/>
                <w:color w:val="000000" w:themeColor="text1"/>
              </w:rPr>
            </w:pPr>
            <w:r w:rsidRPr="00081ACB">
              <w:rPr>
                <w:rFonts w:ascii="標楷體" w:eastAsia="標楷體" w:hAnsi="標楷體" w:hint="eastAsia"/>
                <w:color w:val="000000" w:themeColor="text1"/>
              </w:rPr>
              <w:t>一、委託代理人</w:t>
            </w:r>
          </w:p>
        </w:tc>
        <w:tc>
          <w:tcPr>
            <w:tcW w:w="2031" w:type="dxa"/>
            <w:tcBorders>
              <w:top w:val="single" w:sz="12" w:space="0" w:color="auto"/>
            </w:tcBorders>
            <w:vAlign w:val="center"/>
          </w:tcPr>
          <w:p w14:paraId="50C92EBD" w14:textId="77777777" w:rsidR="00E8548F" w:rsidRPr="00081ACB" w:rsidRDefault="00E8548F" w:rsidP="0063203E">
            <w:pPr>
              <w:jc w:val="center"/>
              <w:rPr>
                <w:rFonts w:ascii="標楷體" w:eastAsia="標楷體" w:hAnsi="標楷體"/>
                <w:color w:val="000000" w:themeColor="text1"/>
              </w:rPr>
            </w:pPr>
            <w:r w:rsidRPr="00081ACB">
              <w:rPr>
                <w:rFonts w:ascii="標楷體" w:eastAsia="標楷體" w:hAnsi="標楷體" w:hint="eastAsia"/>
                <w:color w:val="000000" w:themeColor="text1"/>
              </w:rPr>
              <w:t>代理人姓名</w:t>
            </w:r>
          </w:p>
        </w:tc>
        <w:tc>
          <w:tcPr>
            <w:tcW w:w="2444" w:type="dxa"/>
            <w:tcBorders>
              <w:top w:val="single" w:sz="12" w:space="0" w:color="auto"/>
            </w:tcBorders>
          </w:tcPr>
          <w:p w14:paraId="5112E799" w14:textId="77777777" w:rsidR="00E8548F" w:rsidRPr="00081ACB" w:rsidRDefault="00E8548F" w:rsidP="0063203E">
            <w:pPr>
              <w:rPr>
                <w:rFonts w:ascii="標楷體" w:eastAsia="標楷體" w:hAnsi="標楷體"/>
                <w:color w:val="000000" w:themeColor="text1"/>
              </w:rPr>
            </w:pPr>
          </w:p>
        </w:tc>
        <w:tc>
          <w:tcPr>
            <w:tcW w:w="1353" w:type="dxa"/>
            <w:tcBorders>
              <w:top w:val="single" w:sz="12" w:space="0" w:color="auto"/>
            </w:tcBorders>
            <w:vAlign w:val="center"/>
          </w:tcPr>
          <w:p w14:paraId="5D4BA861" w14:textId="77777777" w:rsidR="00E8548F" w:rsidRPr="00081ACB" w:rsidRDefault="00E8548F" w:rsidP="0063203E">
            <w:pPr>
              <w:jc w:val="center"/>
              <w:rPr>
                <w:rFonts w:ascii="標楷體" w:eastAsia="標楷體" w:hAnsi="標楷體"/>
                <w:color w:val="000000" w:themeColor="text1"/>
              </w:rPr>
            </w:pPr>
            <w:r w:rsidRPr="00081ACB">
              <w:rPr>
                <w:rFonts w:ascii="標楷體" w:eastAsia="標楷體" w:hAnsi="標楷體" w:hint="eastAsia"/>
                <w:color w:val="000000" w:themeColor="text1"/>
              </w:rPr>
              <w:t>職   稱</w:t>
            </w:r>
          </w:p>
        </w:tc>
        <w:tc>
          <w:tcPr>
            <w:tcW w:w="1924" w:type="dxa"/>
            <w:tcBorders>
              <w:top w:val="single" w:sz="12" w:space="0" w:color="auto"/>
              <w:right w:val="single" w:sz="12" w:space="0" w:color="auto"/>
            </w:tcBorders>
          </w:tcPr>
          <w:p w14:paraId="3A877C3D" w14:textId="77777777" w:rsidR="00E8548F" w:rsidRPr="00081ACB" w:rsidRDefault="00E8548F" w:rsidP="0063203E">
            <w:pPr>
              <w:rPr>
                <w:rFonts w:ascii="標楷體" w:eastAsia="標楷體" w:hAnsi="標楷體"/>
                <w:color w:val="000000" w:themeColor="text1"/>
              </w:rPr>
            </w:pPr>
          </w:p>
        </w:tc>
      </w:tr>
      <w:tr w:rsidR="00E8548F" w:rsidRPr="00081ACB" w14:paraId="3DEB541B" w14:textId="77777777" w:rsidTr="0063203E">
        <w:trPr>
          <w:trHeight w:val="555"/>
        </w:trPr>
        <w:tc>
          <w:tcPr>
            <w:tcW w:w="1801" w:type="dxa"/>
            <w:vMerge/>
            <w:tcBorders>
              <w:left w:val="single" w:sz="12" w:space="0" w:color="auto"/>
            </w:tcBorders>
          </w:tcPr>
          <w:p w14:paraId="311E1C8A" w14:textId="77777777" w:rsidR="00E8548F" w:rsidRPr="00081ACB" w:rsidRDefault="00E8548F" w:rsidP="0063203E">
            <w:pPr>
              <w:rPr>
                <w:rFonts w:ascii="標楷體" w:eastAsia="標楷體" w:hAnsi="標楷體"/>
                <w:color w:val="000000" w:themeColor="text1"/>
              </w:rPr>
            </w:pPr>
          </w:p>
        </w:tc>
        <w:tc>
          <w:tcPr>
            <w:tcW w:w="2031" w:type="dxa"/>
            <w:vAlign w:val="center"/>
          </w:tcPr>
          <w:p w14:paraId="6B39B192" w14:textId="77777777" w:rsidR="00E8548F" w:rsidRPr="00081ACB" w:rsidRDefault="00E8548F" w:rsidP="0063203E">
            <w:pPr>
              <w:jc w:val="center"/>
              <w:rPr>
                <w:rFonts w:ascii="標楷體" w:eastAsia="標楷體" w:hAnsi="標楷體"/>
                <w:color w:val="000000" w:themeColor="text1"/>
              </w:rPr>
            </w:pPr>
            <w:r w:rsidRPr="00081ACB">
              <w:rPr>
                <w:rFonts w:ascii="標楷體" w:eastAsia="標楷體" w:hAnsi="標楷體" w:hint="eastAsia"/>
                <w:color w:val="000000" w:themeColor="text1"/>
              </w:rPr>
              <w:t>身分證字號</w:t>
            </w:r>
          </w:p>
        </w:tc>
        <w:tc>
          <w:tcPr>
            <w:tcW w:w="2444" w:type="dxa"/>
          </w:tcPr>
          <w:p w14:paraId="1F5E2D45" w14:textId="77777777" w:rsidR="00E8548F" w:rsidRPr="00081ACB" w:rsidRDefault="00E8548F" w:rsidP="0063203E">
            <w:pPr>
              <w:rPr>
                <w:rFonts w:ascii="標楷體" w:eastAsia="標楷體" w:hAnsi="標楷體"/>
                <w:color w:val="000000" w:themeColor="text1"/>
              </w:rPr>
            </w:pPr>
          </w:p>
        </w:tc>
        <w:tc>
          <w:tcPr>
            <w:tcW w:w="1353" w:type="dxa"/>
            <w:vAlign w:val="center"/>
          </w:tcPr>
          <w:p w14:paraId="7AFB7406" w14:textId="77777777" w:rsidR="00E8548F" w:rsidRPr="00081ACB" w:rsidRDefault="00E8548F" w:rsidP="0063203E">
            <w:pPr>
              <w:jc w:val="center"/>
              <w:rPr>
                <w:rFonts w:ascii="標楷體" w:eastAsia="標楷體" w:hAnsi="標楷體"/>
                <w:color w:val="000000" w:themeColor="text1"/>
              </w:rPr>
            </w:pPr>
            <w:r w:rsidRPr="00081ACB">
              <w:rPr>
                <w:rFonts w:ascii="標楷體" w:eastAsia="標楷體" w:hAnsi="標楷體" w:hint="eastAsia"/>
                <w:color w:val="000000" w:themeColor="text1"/>
              </w:rPr>
              <w:t>出生日期</w:t>
            </w:r>
          </w:p>
        </w:tc>
        <w:tc>
          <w:tcPr>
            <w:tcW w:w="1924" w:type="dxa"/>
            <w:tcBorders>
              <w:right w:val="single" w:sz="12" w:space="0" w:color="auto"/>
            </w:tcBorders>
          </w:tcPr>
          <w:p w14:paraId="1B9F00B8" w14:textId="77777777" w:rsidR="00E8548F" w:rsidRPr="00081ACB" w:rsidRDefault="00E8548F" w:rsidP="0063203E">
            <w:pPr>
              <w:rPr>
                <w:rFonts w:ascii="標楷體" w:eastAsia="標楷體" w:hAnsi="標楷體"/>
                <w:color w:val="000000" w:themeColor="text1"/>
              </w:rPr>
            </w:pPr>
          </w:p>
        </w:tc>
      </w:tr>
      <w:tr w:rsidR="00E8548F" w:rsidRPr="00081ACB" w14:paraId="3D8E818A" w14:textId="77777777" w:rsidTr="0063203E">
        <w:trPr>
          <w:trHeight w:val="705"/>
        </w:trPr>
        <w:tc>
          <w:tcPr>
            <w:tcW w:w="1801" w:type="dxa"/>
            <w:vMerge/>
            <w:tcBorders>
              <w:left w:val="single" w:sz="12" w:space="0" w:color="auto"/>
              <w:bottom w:val="single" w:sz="12" w:space="0" w:color="auto"/>
            </w:tcBorders>
          </w:tcPr>
          <w:p w14:paraId="080671AB" w14:textId="77777777" w:rsidR="00E8548F" w:rsidRPr="00081ACB" w:rsidRDefault="00E8548F" w:rsidP="0063203E">
            <w:pPr>
              <w:rPr>
                <w:rFonts w:ascii="標楷體" w:eastAsia="標楷體" w:hAnsi="標楷體"/>
                <w:color w:val="000000" w:themeColor="text1"/>
              </w:rPr>
            </w:pPr>
          </w:p>
        </w:tc>
        <w:tc>
          <w:tcPr>
            <w:tcW w:w="2031" w:type="dxa"/>
            <w:tcBorders>
              <w:bottom w:val="single" w:sz="12" w:space="0" w:color="auto"/>
            </w:tcBorders>
            <w:vAlign w:val="center"/>
          </w:tcPr>
          <w:p w14:paraId="7A436923" w14:textId="77777777" w:rsidR="00E8548F" w:rsidRPr="00081ACB" w:rsidRDefault="00E8548F" w:rsidP="0063203E">
            <w:pPr>
              <w:jc w:val="center"/>
              <w:rPr>
                <w:rFonts w:ascii="標楷體" w:eastAsia="標楷體" w:hAnsi="標楷體"/>
                <w:color w:val="000000" w:themeColor="text1"/>
              </w:rPr>
            </w:pPr>
            <w:r w:rsidRPr="00081ACB">
              <w:rPr>
                <w:rFonts w:ascii="標楷體" w:eastAsia="標楷體" w:hAnsi="標楷體" w:hint="eastAsia"/>
                <w:color w:val="000000" w:themeColor="text1"/>
              </w:rPr>
              <w:t>簽     章</w:t>
            </w:r>
          </w:p>
        </w:tc>
        <w:tc>
          <w:tcPr>
            <w:tcW w:w="5721" w:type="dxa"/>
            <w:gridSpan w:val="3"/>
            <w:tcBorders>
              <w:bottom w:val="single" w:sz="12" w:space="0" w:color="auto"/>
              <w:right w:val="single" w:sz="12" w:space="0" w:color="auto"/>
            </w:tcBorders>
          </w:tcPr>
          <w:p w14:paraId="07255084" w14:textId="77777777" w:rsidR="00E8548F" w:rsidRPr="00081ACB" w:rsidRDefault="00E8548F" w:rsidP="0063203E">
            <w:pPr>
              <w:rPr>
                <w:rFonts w:ascii="標楷體" w:eastAsia="標楷體" w:hAnsi="標楷體"/>
                <w:color w:val="000000" w:themeColor="text1"/>
              </w:rPr>
            </w:pPr>
          </w:p>
        </w:tc>
      </w:tr>
      <w:tr w:rsidR="00E8548F" w:rsidRPr="00081ACB" w14:paraId="66C15230" w14:textId="77777777" w:rsidTr="0063203E">
        <w:trPr>
          <w:trHeight w:val="2627"/>
        </w:trPr>
        <w:tc>
          <w:tcPr>
            <w:tcW w:w="3832" w:type="dxa"/>
            <w:gridSpan w:val="2"/>
            <w:tcBorders>
              <w:top w:val="single" w:sz="12" w:space="0" w:color="auto"/>
              <w:left w:val="single" w:sz="12" w:space="0" w:color="auto"/>
              <w:bottom w:val="single" w:sz="12" w:space="0" w:color="auto"/>
            </w:tcBorders>
            <w:vAlign w:val="center"/>
          </w:tcPr>
          <w:p w14:paraId="1F0C5DB5" w14:textId="77777777" w:rsidR="00E8548F" w:rsidRPr="00081ACB" w:rsidRDefault="00E8548F" w:rsidP="0063203E">
            <w:pPr>
              <w:jc w:val="both"/>
              <w:rPr>
                <w:rFonts w:ascii="標楷體" w:eastAsia="標楷體" w:hAnsi="標楷體"/>
                <w:color w:val="000000" w:themeColor="text1"/>
              </w:rPr>
            </w:pPr>
            <w:r w:rsidRPr="00081ACB">
              <w:rPr>
                <w:rFonts w:ascii="標楷體" w:eastAsia="標楷體" w:hAnsi="標楷體" w:hint="eastAsia"/>
                <w:color w:val="000000" w:themeColor="text1"/>
              </w:rPr>
              <w:t>二、本公司授權投〈開〉標</w:t>
            </w:r>
          </w:p>
          <w:p w14:paraId="3873A2AD" w14:textId="77777777" w:rsidR="00E8548F" w:rsidRPr="00081ACB" w:rsidRDefault="00E8548F" w:rsidP="0063203E">
            <w:pPr>
              <w:ind w:leftChars="250" w:left="600"/>
              <w:jc w:val="both"/>
              <w:rPr>
                <w:rFonts w:ascii="標楷體" w:eastAsia="標楷體" w:hAnsi="標楷體"/>
                <w:color w:val="000000" w:themeColor="text1"/>
              </w:rPr>
            </w:pPr>
            <w:r w:rsidRPr="00081ACB">
              <w:rPr>
                <w:rFonts w:ascii="標楷體" w:eastAsia="標楷體" w:hAnsi="標楷體" w:hint="eastAsia"/>
                <w:color w:val="000000" w:themeColor="text1"/>
              </w:rPr>
              <w:t>專用章</w:t>
            </w:r>
            <w:proofErr w:type="gramStart"/>
            <w:r w:rsidRPr="00081ACB">
              <w:rPr>
                <w:rFonts w:ascii="標楷體" w:eastAsia="標楷體" w:hAnsi="標楷體" w:hint="eastAsia"/>
                <w:color w:val="000000" w:themeColor="text1"/>
              </w:rPr>
              <w:t>〈</w:t>
            </w:r>
            <w:proofErr w:type="gramEnd"/>
            <w:r w:rsidRPr="00081ACB">
              <w:rPr>
                <w:rFonts w:ascii="標楷體" w:eastAsia="標楷體" w:hAnsi="標楷體" w:hint="eastAsia"/>
                <w:color w:val="000000" w:themeColor="text1"/>
              </w:rPr>
              <w:t>未委託代理專</w:t>
            </w:r>
          </w:p>
          <w:p w14:paraId="473489FC" w14:textId="77777777" w:rsidR="00E8548F" w:rsidRPr="00081ACB" w:rsidRDefault="00E8548F" w:rsidP="0063203E">
            <w:pPr>
              <w:ind w:leftChars="250" w:left="600"/>
              <w:jc w:val="both"/>
              <w:rPr>
                <w:rFonts w:ascii="標楷體" w:eastAsia="標楷體" w:hAnsi="標楷體"/>
                <w:color w:val="000000" w:themeColor="text1"/>
              </w:rPr>
            </w:pPr>
            <w:r w:rsidRPr="00081ACB">
              <w:rPr>
                <w:rFonts w:ascii="標楷體" w:eastAsia="標楷體" w:hAnsi="標楷體" w:hint="eastAsia"/>
                <w:color w:val="000000" w:themeColor="text1"/>
              </w:rPr>
              <w:t>用印章者請勿蓋章</w:t>
            </w:r>
            <w:proofErr w:type="gramStart"/>
            <w:r w:rsidRPr="00081ACB">
              <w:rPr>
                <w:rFonts w:ascii="標楷體" w:eastAsia="標楷體" w:hAnsi="標楷體" w:hint="eastAsia"/>
                <w:color w:val="000000" w:themeColor="text1"/>
              </w:rPr>
              <w:t>〉</w:t>
            </w:r>
            <w:proofErr w:type="gramEnd"/>
          </w:p>
        </w:tc>
        <w:tc>
          <w:tcPr>
            <w:tcW w:w="5721" w:type="dxa"/>
            <w:gridSpan w:val="3"/>
            <w:tcBorders>
              <w:top w:val="single" w:sz="12" w:space="0" w:color="auto"/>
              <w:bottom w:val="single" w:sz="12" w:space="0" w:color="auto"/>
              <w:right w:val="single" w:sz="12" w:space="0" w:color="auto"/>
            </w:tcBorders>
          </w:tcPr>
          <w:p w14:paraId="459E58CC" w14:textId="77777777" w:rsidR="00E8548F" w:rsidRPr="00081ACB" w:rsidRDefault="00E8548F" w:rsidP="0063203E">
            <w:pPr>
              <w:rPr>
                <w:rFonts w:ascii="標楷體" w:eastAsia="標楷體" w:hAnsi="標楷體"/>
                <w:color w:val="000000" w:themeColor="text1"/>
              </w:rPr>
            </w:pPr>
            <w:r w:rsidRPr="00081ACB">
              <w:rPr>
                <w:rFonts w:ascii="標楷體" w:eastAsia="標楷體" w:hAnsi="標楷體"/>
                <w:noProof/>
                <w:color w:val="000000" w:themeColor="text1"/>
              </w:rPr>
              <mc:AlternateContent>
                <mc:Choice Requires="wps">
                  <w:drawing>
                    <wp:anchor distT="0" distB="0" distL="114300" distR="114300" simplePos="0" relativeHeight="251660288" behindDoc="0" locked="0" layoutInCell="1" allowOverlap="1" wp14:anchorId="0CE0B1E4" wp14:editId="23152E14">
                      <wp:simplePos x="0" y="0"/>
                      <wp:positionH relativeFrom="column">
                        <wp:posOffset>114935</wp:posOffset>
                      </wp:positionH>
                      <wp:positionV relativeFrom="paragraph">
                        <wp:posOffset>108585</wp:posOffset>
                      </wp:positionV>
                      <wp:extent cx="1614170" cy="1456055"/>
                      <wp:effectExtent l="5715" t="13335" r="8890" b="6985"/>
                      <wp:wrapNone/>
                      <wp:docPr id="35" name="矩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170" cy="1456055"/>
                              </a:xfrm>
                              <a:prstGeom prst="rect">
                                <a:avLst/>
                              </a:prstGeom>
                              <a:solidFill>
                                <a:srgbClr val="FFFFFF"/>
                              </a:solidFill>
                              <a:ln w="9525">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E7465" id="矩形 35" o:spid="_x0000_s1026" style="position:absolute;margin-left:9.05pt;margin-top:8.55pt;width:127.1pt;height:11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">
                      <v:stroke dashstyle="1 1"/>
                    </v:rect>
                  </w:pict>
                </mc:Fallback>
              </mc:AlternateContent>
            </w:r>
            <w:r w:rsidRPr="00081ACB">
              <w:rPr>
                <w:rFonts w:ascii="標楷體" w:eastAsia="標楷體" w:hAnsi="標楷體"/>
                <w:noProof/>
                <w:color w:val="000000" w:themeColor="text1"/>
              </w:rPr>
              <mc:AlternateContent>
                <mc:Choice Requires="wps">
                  <w:drawing>
                    <wp:anchor distT="0" distB="0" distL="114300" distR="114300" simplePos="0" relativeHeight="251661312" behindDoc="0" locked="0" layoutInCell="1" allowOverlap="1" wp14:anchorId="7E957C38" wp14:editId="47CB7112">
                      <wp:simplePos x="0" y="0"/>
                      <wp:positionH relativeFrom="column">
                        <wp:posOffset>2355215</wp:posOffset>
                      </wp:positionH>
                      <wp:positionV relativeFrom="paragraph">
                        <wp:posOffset>641985</wp:posOffset>
                      </wp:positionV>
                      <wp:extent cx="669290" cy="678180"/>
                      <wp:effectExtent l="7620" t="13335" r="8890" b="13335"/>
                      <wp:wrapNone/>
                      <wp:docPr id="34" name="矩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290" cy="678180"/>
                              </a:xfrm>
                              <a:prstGeom prst="rect">
                                <a:avLst/>
                              </a:prstGeom>
                              <a:solidFill>
                                <a:srgbClr val="FFFFFF"/>
                              </a:solidFill>
                              <a:ln w="9525">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33019" id="矩形 34" o:spid="_x0000_s1026" style="position:absolute;margin-left:185.45pt;margin-top:50.55pt;width:52.7pt;height:5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">
                      <v:stroke dashstyle="1 1"/>
                    </v:rect>
                  </w:pict>
                </mc:Fallback>
              </mc:AlternateContent>
            </w:r>
          </w:p>
        </w:tc>
      </w:tr>
      <w:tr w:rsidR="00E8548F" w:rsidRPr="00081ACB" w14:paraId="4476CCC8" w14:textId="77777777" w:rsidTr="0063203E">
        <w:trPr>
          <w:trHeight w:val="4080"/>
        </w:trPr>
        <w:tc>
          <w:tcPr>
            <w:tcW w:w="3832" w:type="dxa"/>
            <w:gridSpan w:val="2"/>
            <w:tcBorders>
              <w:top w:val="single" w:sz="12" w:space="0" w:color="auto"/>
              <w:left w:val="single" w:sz="4" w:space="0" w:color="auto"/>
              <w:bottom w:val="single" w:sz="4" w:space="0" w:color="auto"/>
              <w:right w:val="nil"/>
            </w:tcBorders>
          </w:tcPr>
          <w:p w14:paraId="217AF19A" w14:textId="77777777" w:rsidR="00E8548F" w:rsidRPr="00081ACB" w:rsidRDefault="00E8548F" w:rsidP="0063203E">
            <w:pPr>
              <w:spacing w:beforeLines="50" w:before="180" w:afterLines="50" w:after="180"/>
              <w:rPr>
                <w:rFonts w:ascii="標楷體" w:eastAsia="標楷體" w:hAnsi="標楷體"/>
                <w:b/>
                <w:color w:val="000000" w:themeColor="text1"/>
              </w:rPr>
            </w:pPr>
            <w:r w:rsidRPr="00081ACB">
              <w:rPr>
                <w:rFonts w:ascii="標楷體" w:eastAsia="標楷體" w:hAnsi="標楷體" w:hint="eastAsia"/>
                <w:b/>
                <w:color w:val="000000" w:themeColor="text1"/>
              </w:rPr>
              <w:t>委任人</w:t>
            </w:r>
          </w:p>
          <w:p w14:paraId="04936595" w14:textId="77777777" w:rsidR="00E8548F" w:rsidRPr="00081ACB" w:rsidRDefault="00E8548F" w:rsidP="0063203E">
            <w:pPr>
              <w:rPr>
                <w:rFonts w:ascii="標楷體" w:eastAsia="標楷體" w:hAnsi="標楷體"/>
                <w:color w:val="000000" w:themeColor="text1"/>
              </w:rPr>
            </w:pPr>
            <w:r w:rsidRPr="00081ACB">
              <w:rPr>
                <w:rFonts w:ascii="標楷體" w:eastAsia="標楷體" w:hAnsi="標楷體" w:hint="eastAsia"/>
                <w:color w:val="000000" w:themeColor="text1"/>
              </w:rPr>
              <w:t>公司名稱：</w:t>
            </w:r>
          </w:p>
          <w:p w14:paraId="25ACC74B" w14:textId="77777777" w:rsidR="00E8548F" w:rsidRPr="00081ACB" w:rsidRDefault="00E8548F" w:rsidP="0063203E">
            <w:pPr>
              <w:rPr>
                <w:rFonts w:ascii="標楷體" w:eastAsia="標楷體" w:hAnsi="標楷體"/>
                <w:color w:val="000000" w:themeColor="text1"/>
              </w:rPr>
            </w:pPr>
            <w:r w:rsidRPr="00081ACB">
              <w:rPr>
                <w:rFonts w:ascii="標楷體" w:eastAsia="標楷體" w:hAnsi="標楷體"/>
                <w:noProof/>
                <w:color w:val="000000" w:themeColor="text1"/>
              </w:rPr>
              <mc:AlternateContent>
                <mc:Choice Requires="wps">
                  <w:drawing>
                    <wp:anchor distT="0" distB="0" distL="114300" distR="114300" simplePos="0" relativeHeight="251662336" behindDoc="0" locked="0" layoutInCell="1" allowOverlap="1" wp14:anchorId="62BD9BC6" wp14:editId="1F0DEBC6">
                      <wp:simplePos x="0" y="0"/>
                      <wp:positionH relativeFrom="column">
                        <wp:posOffset>786130</wp:posOffset>
                      </wp:positionH>
                      <wp:positionV relativeFrom="paragraph">
                        <wp:posOffset>128270</wp:posOffset>
                      </wp:positionV>
                      <wp:extent cx="1581150" cy="1370330"/>
                      <wp:effectExtent l="0" t="0" r="19050" b="20320"/>
                      <wp:wrapNone/>
                      <wp:docPr id="33" name="矩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1370330"/>
                              </a:xfrm>
                              <a:prstGeom prst="rect">
                                <a:avLst/>
                              </a:prstGeom>
                              <a:solidFill>
                                <a:srgbClr val="FFFFFF"/>
                              </a:solidFill>
                              <a:ln w="9525">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5F96E" id="矩形 33" o:spid="_x0000_s1026" style="position:absolute;margin-left:61.9pt;margin-top:10.1pt;width:124.5pt;height:10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">
                      <v:stroke dashstyle="1 1"/>
                    </v:rect>
                  </w:pict>
                </mc:Fallback>
              </mc:AlternateContent>
            </w:r>
            <w:r w:rsidRPr="00081ACB">
              <w:rPr>
                <w:rFonts w:ascii="標楷體" w:eastAsia="標楷體" w:hAnsi="標楷體" w:hint="eastAsia"/>
                <w:color w:val="000000" w:themeColor="text1"/>
              </w:rPr>
              <w:t>印章：</w:t>
            </w:r>
          </w:p>
          <w:p w14:paraId="70664AA1" w14:textId="77777777" w:rsidR="00E8548F" w:rsidRPr="00081ACB" w:rsidRDefault="00E8548F" w:rsidP="0063203E">
            <w:pPr>
              <w:rPr>
                <w:rFonts w:ascii="標楷體" w:eastAsia="標楷體" w:hAnsi="標楷體"/>
                <w:color w:val="000000" w:themeColor="text1"/>
              </w:rPr>
            </w:pPr>
          </w:p>
          <w:p w14:paraId="1F4A0025" w14:textId="77777777" w:rsidR="00E8548F" w:rsidRPr="00081ACB" w:rsidRDefault="00E8548F" w:rsidP="0063203E">
            <w:pPr>
              <w:snapToGrid w:val="0"/>
              <w:spacing w:beforeLines="50" w:before="180"/>
              <w:rPr>
                <w:rFonts w:ascii="標楷體" w:eastAsia="標楷體" w:hAnsi="標楷體"/>
                <w:color w:val="000000" w:themeColor="text1"/>
              </w:rPr>
            </w:pPr>
            <w:r w:rsidRPr="00081ACB">
              <w:rPr>
                <w:rFonts w:ascii="標楷體" w:eastAsia="標楷體" w:hAnsi="標楷體" w:hint="eastAsia"/>
                <w:color w:val="000000" w:themeColor="text1"/>
              </w:rPr>
              <w:t xml:space="preserve">         </w:t>
            </w:r>
          </w:p>
          <w:p w14:paraId="74F45671" w14:textId="77777777" w:rsidR="00E8548F" w:rsidRPr="00081ACB" w:rsidRDefault="00E8548F" w:rsidP="0063203E">
            <w:pPr>
              <w:snapToGrid w:val="0"/>
              <w:spacing w:beforeLines="50" w:before="180"/>
              <w:rPr>
                <w:rFonts w:ascii="標楷體" w:eastAsia="標楷體" w:hAnsi="標楷體"/>
                <w:color w:val="000000" w:themeColor="text1"/>
              </w:rPr>
            </w:pPr>
          </w:p>
          <w:p w14:paraId="5CA5266F" w14:textId="77777777" w:rsidR="00E8548F" w:rsidRPr="00081ACB" w:rsidRDefault="00E8548F" w:rsidP="0063203E">
            <w:pPr>
              <w:snapToGrid w:val="0"/>
              <w:spacing w:beforeLines="50" w:before="180"/>
              <w:rPr>
                <w:rFonts w:ascii="標楷體" w:eastAsia="標楷體" w:hAnsi="標楷體"/>
                <w:color w:val="000000" w:themeColor="text1"/>
              </w:rPr>
            </w:pPr>
          </w:p>
          <w:p w14:paraId="46C0540E" w14:textId="77777777" w:rsidR="00E8548F" w:rsidRPr="00081ACB" w:rsidRDefault="00E8548F" w:rsidP="0063203E">
            <w:pPr>
              <w:snapToGrid w:val="0"/>
              <w:spacing w:beforeLines="50" w:before="180"/>
              <w:rPr>
                <w:rFonts w:ascii="標楷體" w:eastAsia="標楷體" w:hAnsi="標楷體"/>
                <w:color w:val="000000" w:themeColor="text1"/>
              </w:rPr>
            </w:pPr>
          </w:p>
        </w:tc>
        <w:tc>
          <w:tcPr>
            <w:tcW w:w="5721" w:type="dxa"/>
            <w:gridSpan w:val="3"/>
            <w:tcBorders>
              <w:top w:val="single" w:sz="12" w:space="0" w:color="auto"/>
              <w:left w:val="nil"/>
              <w:bottom w:val="single" w:sz="4" w:space="0" w:color="auto"/>
              <w:right w:val="single" w:sz="4" w:space="0" w:color="auto"/>
            </w:tcBorders>
          </w:tcPr>
          <w:p w14:paraId="5B656DDB" w14:textId="77777777" w:rsidR="00E8548F" w:rsidRPr="00081ACB" w:rsidRDefault="00E8548F" w:rsidP="0063203E">
            <w:pPr>
              <w:rPr>
                <w:rFonts w:ascii="標楷體" w:eastAsia="標楷體" w:hAnsi="標楷體"/>
                <w:color w:val="000000" w:themeColor="text1"/>
              </w:rPr>
            </w:pPr>
          </w:p>
          <w:p w14:paraId="5D34636B" w14:textId="77777777" w:rsidR="00E8548F" w:rsidRPr="00081ACB" w:rsidRDefault="00E8548F" w:rsidP="0063203E">
            <w:pPr>
              <w:rPr>
                <w:rFonts w:ascii="標楷體" w:eastAsia="標楷體" w:hAnsi="標楷體"/>
                <w:color w:val="000000" w:themeColor="text1"/>
              </w:rPr>
            </w:pPr>
          </w:p>
          <w:p w14:paraId="3DD6D930" w14:textId="77777777" w:rsidR="00E8548F" w:rsidRPr="00081ACB" w:rsidRDefault="00E8548F" w:rsidP="0063203E">
            <w:pPr>
              <w:rPr>
                <w:rFonts w:ascii="標楷體" w:eastAsia="標楷體" w:hAnsi="標楷體"/>
                <w:color w:val="000000" w:themeColor="text1"/>
              </w:rPr>
            </w:pPr>
            <w:r w:rsidRPr="00081ACB">
              <w:rPr>
                <w:rFonts w:ascii="標楷體" w:eastAsia="標楷體" w:hAnsi="標楷體" w:hint="eastAsia"/>
                <w:color w:val="000000" w:themeColor="text1"/>
              </w:rPr>
              <w:t xml:space="preserve">        負責人姓名：</w:t>
            </w:r>
          </w:p>
          <w:p w14:paraId="7656CDB1" w14:textId="77777777" w:rsidR="00E8548F" w:rsidRPr="00081ACB" w:rsidRDefault="00E8548F" w:rsidP="0063203E">
            <w:pPr>
              <w:rPr>
                <w:rFonts w:ascii="標楷體" w:eastAsia="標楷體" w:hAnsi="標楷體"/>
                <w:color w:val="000000" w:themeColor="text1"/>
              </w:rPr>
            </w:pPr>
            <w:r w:rsidRPr="00081ACB">
              <w:rPr>
                <w:rFonts w:ascii="標楷體" w:eastAsia="標楷體" w:hAnsi="標楷體"/>
                <w:noProof/>
                <w:color w:val="000000" w:themeColor="text1"/>
              </w:rPr>
              <mc:AlternateContent>
                <mc:Choice Requires="wps">
                  <w:drawing>
                    <wp:anchor distT="0" distB="0" distL="114300" distR="114300" simplePos="0" relativeHeight="251659264" behindDoc="0" locked="0" layoutInCell="1" allowOverlap="1" wp14:anchorId="741AD388" wp14:editId="443208FC">
                      <wp:simplePos x="0" y="0"/>
                      <wp:positionH relativeFrom="column">
                        <wp:posOffset>1584325</wp:posOffset>
                      </wp:positionH>
                      <wp:positionV relativeFrom="paragraph">
                        <wp:posOffset>108585</wp:posOffset>
                      </wp:positionV>
                      <wp:extent cx="702945" cy="727710"/>
                      <wp:effectExtent l="8255" t="5080" r="12700" b="10160"/>
                      <wp:wrapNone/>
                      <wp:docPr id="32" name="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945" cy="727710"/>
                              </a:xfrm>
                              <a:prstGeom prst="rect">
                                <a:avLst/>
                              </a:prstGeom>
                              <a:solidFill>
                                <a:srgbClr val="FFFFFF"/>
                              </a:solidFill>
                              <a:ln w="9525">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3BC96" id="矩形 32" o:spid="_x0000_s1026" style="position:absolute;margin-left:124.75pt;margin-top:8.55pt;width:55.35pt;height:5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">
                      <v:stroke dashstyle="1 1"/>
                    </v:rect>
                  </w:pict>
                </mc:Fallback>
              </mc:AlternateContent>
            </w:r>
            <w:r w:rsidRPr="00081ACB">
              <w:rPr>
                <w:rFonts w:ascii="標楷體" w:eastAsia="標楷體" w:hAnsi="標楷體" w:hint="eastAsia"/>
                <w:color w:val="000000" w:themeColor="text1"/>
              </w:rPr>
              <w:t xml:space="preserve">        印章：</w:t>
            </w:r>
          </w:p>
          <w:p w14:paraId="7B1DF589" w14:textId="77777777" w:rsidR="00E8548F" w:rsidRPr="00081ACB" w:rsidRDefault="00E8548F" w:rsidP="0063203E">
            <w:pPr>
              <w:rPr>
                <w:rFonts w:ascii="標楷體" w:eastAsia="標楷體" w:hAnsi="標楷體"/>
                <w:color w:val="000000" w:themeColor="text1"/>
              </w:rPr>
            </w:pPr>
          </w:p>
          <w:p w14:paraId="47617AE3" w14:textId="77777777" w:rsidR="00E8548F" w:rsidRPr="00081ACB" w:rsidRDefault="00E8548F" w:rsidP="0063203E">
            <w:pPr>
              <w:rPr>
                <w:rFonts w:ascii="標楷體" w:eastAsia="標楷體" w:hAnsi="標楷體"/>
                <w:color w:val="000000" w:themeColor="text1"/>
              </w:rPr>
            </w:pPr>
          </w:p>
          <w:p w14:paraId="01B42285" w14:textId="77777777" w:rsidR="00E8548F" w:rsidRPr="00081ACB" w:rsidRDefault="00E8548F" w:rsidP="0063203E">
            <w:pPr>
              <w:rPr>
                <w:rFonts w:ascii="標楷體" w:eastAsia="標楷體" w:hAnsi="標楷體"/>
                <w:color w:val="000000" w:themeColor="text1"/>
              </w:rPr>
            </w:pPr>
          </w:p>
          <w:p w14:paraId="769D09CD" w14:textId="77777777" w:rsidR="00E8548F" w:rsidRPr="00081ACB" w:rsidRDefault="00E8548F" w:rsidP="0063203E">
            <w:pPr>
              <w:rPr>
                <w:rFonts w:ascii="標楷體" w:eastAsia="標楷體" w:hAnsi="標楷體"/>
                <w:color w:val="000000" w:themeColor="text1"/>
              </w:rPr>
            </w:pPr>
          </w:p>
          <w:p w14:paraId="018DF43E" w14:textId="77777777" w:rsidR="00E8548F" w:rsidRPr="00081ACB" w:rsidRDefault="00E8548F" w:rsidP="0063203E">
            <w:pPr>
              <w:rPr>
                <w:rFonts w:ascii="標楷體" w:eastAsia="標楷體" w:hAnsi="標楷體"/>
                <w:color w:val="000000" w:themeColor="text1"/>
              </w:rPr>
            </w:pPr>
          </w:p>
          <w:p w14:paraId="3DDF8ED1" w14:textId="77777777" w:rsidR="00E8548F" w:rsidRPr="00081ACB" w:rsidRDefault="00E8548F" w:rsidP="0063203E">
            <w:pPr>
              <w:snapToGrid w:val="0"/>
              <w:spacing w:beforeLines="50" w:before="180"/>
              <w:jc w:val="center"/>
              <w:rPr>
                <w:rFonts w:ascii="標楷體" w:eastAsia="標楷體" w:hAnsi="標楷體"/>
                <w:color w:val="000000" w:themeColor="text1"/>
              </w:rPr>
            </w:pPr>
            <w:r w:rsidRPr="00081ACB">
              <w:rPr>
                <w:rFonts w:ascii="標楷體" w:eastAsia="標楷體" w:hAnsi="標楷體" w:hint="eastAsia"/>
                <w:color w:val="000000" w:themeColor="text1"/>
              </w:rPr>
              <w:t xml:space="preserve">中華民國 </w:t>
            </w:r>
            <w:r w:rsidRPr="00081ACB">
              <w:rPr>
                <w:rFonts w:ascii="標楷體" w:eastAsia="標楷體" w:hAnsi="標楷體"/>
                <w:color w:val="000000" w:themeColor="text1"/>
              </w:rPr>
              <w:t xml:space="preserve">    </w:t>
            </w:r>
            <w:r w:rsidRPr="00081ACB">
              <w:rPr>
                <w:rFonts w:ascii="標楷體" w:eastAsia="標楷體" w:hAnsi="標楷體" w:hint="eastAsia"/>
                <w:color w:val="000000" w:themeColor="text1"/>
              </w:rPr>
              <w:t>年         月         日</w:t>
            </w:r>
          </w:p>
        </w:tc>
      </w:tr>
      <w:tr w:rsidR="00E8548F" w:rsidRPr="00081ACB" w14:paraId="25B787C7" w14:textId="77777777" w:rsidTr="0063203E">
        <w:trPr>
          <w:trHeight w:val="870"/>
        </w:trPr>
        <w:tc>
          <w:tcPr>
            <w:tcW w:w="9553" w:type="dxa"/>
            <w:gridSpan w:val="5"/>
            <w:tcBorders>
              <w:top w:val="single" w:sz="4" w:space="0" w:color="auto"/>
              <w:bottom w:val="single" w:sz="4" w:space="0" w:color="auto"/>
            </w:tcBorders>
          </w:tcPr>
          <w:p w14:paraId="1C9AE655" w14:textId="77777777" w:rsidR="00E8548F" w:rsidRPr="00081ACB" w:rsidRDefault="00E8548F" w:rsidP="0063203E">
            <w:pPr>
              <w:rPr>
                <w:rFonts w:ascii="標楷體" w:eastAsia="標楷體" w:hAnsi="標楷體"/>
                <w:color w:val="000000" w:themeColor="text1"/>
              </w:rPr>
            </w:pPr>
            <w:r w:rsidRPr="00081ACB">
              <w:rPr>
                <w:rFonts w:ascii="標楷體" w:eastAsia="標楷體" w:hAnsi="標楷體" w:hint="eastAsia"/>
                <w:color w:val="000000" w:themeColor="text1"/>
              </w:rPr>
              <w:t>注意事項：</w:t>
            </w:r>
          </w:p>
          <w:p w14:paraId="7D82FDE7" w14:textId="77777777" w:rsidR="00E8548F" w:rsidRPr="00081ACB" w:rsidRDefault="00E8548F" w:rsidP="0063203E">
            <w:pPr>
              <w:rPr>
                <w:rFonts w:ascii="標楷體" w:eastAsia="標楷體" w:hAnsi="標楷體"/>
                <w:color w:val="000000" w:themeColor="text1"/>
              </w:rPr>
            </w:pPr>
            <w:r w:rsidRPr="00081ACB">
              <w:rPr>
                <w:rFonts w:ascii="標楷體" w:eastAsia="標楷體" w:hAnsi="標楷體" w:hint="eastAsia"/>
                <w:color w:val="000000" w:themeColor="text1"/>
              </w:rPr>
              <w:t>公司負責人或代理人於參加開標或比減價時，應依下列規定出示身分證件及本授權書：</w:t>
            </w:r>
          </w:p>
          <w:p w14:paraId="25537B82" w14:textId="77777777" w:rsidR="00E8548F" w:rsidRPr="00081ACB" w:rsidRDefault="00E8548F" w:rsidP="00E8548F">
            <w:pPr>
              <w:numPr>
                <w:ilvl w:val="0"/>
                <w:numId w:val="1"/>
              </w:numPr>
              <w:ind w:left="567" w:hanging="567"/>
              <w:rPr>
                <w:rFonts w:ascii="標楷體" w:eastAsia="標楷體" w:hAnsi="標楷體"/>
                <w:color w:val="000000" w:themeColor="text1"/>
              </w:rPr>
            </w:pPr>
            <w:r w:rsidRPr="00081ACB">
              <w:rPr>
                <w:rFonts w:ascii="標楷體" w:eastAsia="標楷體" w:hAnsi="標楷體" w:hint="eastAsia"/>
                <w:color w:val="000000" w:themeColor="text1"/>
              </w:rPr>
              <w:t>投標公司若由負責人攜帶公司印章及負責人印章親至開標地點，應出示身分證件，本授權書則無須填寫出示。</w:t>
            </w:r>
          </w:p>
          <w:p w14:paraId="0EB5F5FB" w14:textId="77777777" w:rsidR="00E8548F" w:rsidRPr="00081ACB" w:rsidRDefault="00E8548F" w:rsidP="00E8548F">
            <w:pPr>
              <w:numPr>
                <w:ilvl w:val="0"/>
                <w:numId w:val="1"/>
              </w:numPr>
              <w:ind w:left="567" w:hanging="567"/>
              <w:rPr>
                <w:rFonts w:ascii="標楷體" w:eastAsia="標楷體" w:hAnsi="標楷體"/>
                <w:color w:val="000000" w:themeColor="text1"/>
              </w:rPr>
            </w:pPr>
            <w:r w:rsidRPr="00081ACB">
              <w:rPr>
                <w:rFonts w:ascii="標楷體" w:eastAsia="標楷體" w:hAnsi="標楷體" w:hint="eastAsia"/>
                <w:color w:val="000000" w:themeColor="text1"/>
              </w:rPr>
              <w:t>投標公司若委由代理人出席參加開標，攜帶公司及負責人印章或授權投標專用章，則應完整填寫本授權書及身分證。</w:t>
            </w:r>
          </w:p>
          <w:p w14:paraId="75AA6A28" w14:textId="77777777" w:rsidR="00E8548F" w:rsidRPr="00081ACB" w:rsidRDefault="00E8548F" w:rsidP="00E8548F">
            <w:pPr>
              <w:numPr>
                <w:ilvl w:val="0"/>
                <w:numId w:val="1"/>
              </w:numPr>
              <w:ind w:left="567" w:hanging="567"/>
              <w:rPr>
                <w:rFonts w:ascii="標楷體" w:eastAsia="標楷體" w:hAnsi="標楷體"/>
                <w:color w:val="000000" w:themeColor="text1"/>
              </w:rPr>
            </w:pPr>
            <w:r w:rsidRPr="00081ACB">
              <w:rPr>
                <w:rFonts w:ascii="標楷體" w:eastAsia="標楷體" w:hAnsi="標楷體" w:hint="eastAsia"/>
                <w:color w:val="000000" w:themeColor="text1"/>
              </w:rPr>
              <w:t>本授權書自簽發之日起生效。</w:t>
            </w:r>
          </w:p>
        </w:tc>
      </w:tr>
    </w:tbl>
    <w:p w14:paraId="5F307D79" w14:textId="77777777" w:rsidR="00E8548F" w:rsidRPr="00E8548F" w:rsidRDefault="00E8548F"/>
    <w:sectPr w:rsidR="00E8548F" w:rsidRPr="00E8548F" w:rsidSect="00D80BE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B7AA0" w14:textId="77777777" w:rsidR="00C932D6" w:rsidRDefault="00C932D6" w:rsidP="00D80BE4">
      <w:r>
        <w:separator/>
      </w:r>
    </w:p>
  </w:endnote>
  <w:endnote w:type="continuationSeparator" w:id="0">
    <w:p w14:paraId="7F4FAE07" w14:textId="77777777" w:rsidR="00C932D6" w:rsidRDefault="00C932D6" w:rsidP="00D80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標楷體">
    <w:altName w:val="Batang"/>
    <w:charset w:val="88"/>
    <w:family w:val="script"/>
    <w:pitch w:val="fixed"/>
    <w:sig w:usb0="F1007BFF" w:usb1="29FFFFFF" w:usb2="00000037" w:usb3="00000000" w:csb0="003F00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24568" w14:textId="77777777" w:rsidR="00C932D6" w:rsidRDefault="00C932D6" w:rsidP="00D80BE4">
      <w:r>
        <w:separator/>
      </w:r>
    </w:p>
  </w:footnote>
  <w:footnote w:type="continuationSeparator" w:id="0">
    <w:p w14:paraId="5AF86C16" w14:textId="77777777" w:rsidR="00C932D6" w:rsidRDefault="00C932D6" w:rsidP="00D80B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0055F"/>
    <w:multiLevelType w:val="hybridMultilevel"/>
    <w:tmpl w:val="81D674B4"/>
    <w:lvl w:ilvl="0" w:tplc="FD58BD4E">
      <w:start w:val="1"/>
      <w:numFmt w:val="taiwaneseCountingThousand"/>
      <w:lvlText w:val="%1、"/>
      <w:lvlJc w:val="left"/>
      <w:pPr>
        <w:ind w:left="624" w:hanging="480"/>
      </w:pPr>
      <w:rPr>
        <w:rFonts w:hint="eastAsia"/>
      </w:rPr>
    </w:lvl>
    <w:lvl w:ilvl="1" w:tplc="04090019" w:tentative="1">
      <w:start w:val="1"/>
      <w:numFmt w:val="ideographTraditional"/>
      <w:lvlText w:val="%2、"/>
      <w:lvlJc w:val="left"/>
      <w:pPr>
        <w:ind w:left="1104" w:hanging="480"/>
      </w:pPr>
    </w:lvl>
    <w:lvl w:ilvl="2" w:tplc="0409001B" w:tentative="1">
      <w:start w:val="1"/>
      <w:numFmt w:val="lowerRoman"/>
      <w:lvlText w:val="%3."/>
      <w:lvlJc w:val="right"/>
      <w:pPr>
        <w:ind w:left="1584" w:hanging="480"/>
      </w:pPr>
    </w:lvl>
    <w:lvl w:ilvl="3" w:tplc="0409000F" w:tentative="1">
      <w:start w:val="1"/>
      <w:numFmt w:val="decimal"/>
      <w:lvlText w:val="%4."/>
      <w:lvlJc w:val="left"/>
      <w:pPr>
        <w:ind w:left="2064" w:hanging="480"/>
      </w:pPr>
    </w:lvl>
    <w:lvl w:ilvl="4" w:tplc="04090019" w:tentative="1">
      <w:start w:val="1"/>
      <w:numFmt w:val="ideographTraditional"/>
      <w:lvlText w:val="%5、"/>
      <w:lvlJc w:val="left"/>
      <w:pPr>
        <w:ind w:left="2544" w:hanging="480"/>
      </w:pPr>
    </w:lvl>
    <w:lvl w:ilvl="5" w:tplc="0409001B" w:tentative="1">
      <w:start w:val="1"/>
      <w:numFmt w:val="lowerRoman"/>
      <w:lvlText w:val="%6."/>
      <w:lvlJc w:val="right"/>
      <w:pPr>
        <w:ind w:left="3024" w:hanging="480"/>
      </w:pPr>
    </w:lvl>
    <w:lvl w:ilvl="6" w:tplc="0409000F" w:tentative="1">
      <w:start w:val="1"/>
      <w:numFmt w:val="decimal"/>
      <w:lvlText w:val="%7."/>
      <w:lvlJc w:val="left"/>
      <w:pPr>
        <w:ind w:left="3504" w:hanging="480"/>
      </w:pPr>
    </w:lvl>
    <w:lvl w:ilvl="7" w:tplc="04090019" w:tentative="1">
      <w:start w:val="1"/>
      <w:numFmt w:val="ideographTraditional"/>
      <w:lvlText w:val="%8、"/>
      <w:lvlJc w:val="left"/>
      <w:pPr>
        <w:ind w:left="3984" w:hanging="480"/>
      </w:pPr>
    </w:lvl>
    <w:lvl w:ilvl="8" w:tplc="0409001B" w:tentative="1">
      <w:start w:val="1"/>
      <w:numFmt w:val="lowerRoman"/>
      <w:lvlText w:val="%9."/>
      <w:lvlJc w:val="right"/>
      <w:pPr>
        <w:ind w:left="4464"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48F"/>
    <w:rsid w:val="00C932D6"/>
    <w:rsid w:val="00D80BE4"/>
    <w:rsid w:val="00E854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E5341"/>
  <w15:chartTrackingRefBased/>
  <w15:docId w15:val="{077A03A9-B2CA-4311-93DE-A011A18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48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0BE4"/>
    <w:pPr>
      <w:tabs>
        <w:tab w:val="center" w:pos="4153"/>
        <w:tab w:val="right" w:pos="8306"/>
      </w:tabs>
      <w:snapToGrid w:val="0"/>
    </w:pPr>
    <w:rPr>
      <w:sz w:val="20"/>
      <w:szCs w:val="20"/>
    </w:rPr>
  </w:style>
  <w:style w:type="character" w:customStyle="1" w:styleId="a4">
    <w:name w:val="頁首 字元"/>
    <w:basedOn w:val="a0"/>
    <w:link w:val="a3"/>
    <w:uiPriority w:val="99"/>
    <w:rsid w:val="00D80BE4"/>
    <w:rPr>
      <w:sz w:val="20"/>
      <w:szCs w:val="20"/>
    </w:rPr>
  </w:style>
  <w:style w:type="paragraph" w:styleId="a5">
    <w:name w:val="footer"/>
    <w:basedOn w:val="a"/>
    <w:link w:val="a6"/>
    <w:uiPriority w:val="99"/>
    <w:unhideWhenUsed/>
    <w:rsid w:val="00D80BE4"/>
    <w:pPr>
      <w:tabs>
        <w:tab w:val="center" w:pos="4153"/>
        <w:tab w:val="right" w:pos="8306"/>
      </w:tabs>
      <w:snapToGrid w:val="0"/>
    </w:pPr>
    <w:rPr>
      <w:sz w:val="20"/>
      <w:szCs w:val="20"/>
    </w:rPr>
  </w:style>
  <w:style w:type="character" w:customStyle="1" w:styleId="a6">
    <w:name w:val="頁尾 字元"/>
    <w:basedOn w:val="a0"/>
    <w:link w:val="a5"/>
    <w:uiPriority w:val="99"/>
    <w:rsid w:val="00D80BE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楊璧慈</dc:creator>
  <cp:keywords/>
  <dc:description/>
  <cp:lastModifiedBy>楊璧慈</cp:lastModifiedBy>
  <cp:revision>2</cp:revision>
  <dcterms:created xsi:type="dcterms:W3CDTF">2025-05-23T07:58:00Z</dcterms:created>
  <dcterms:modified xsi:type="dcterms:W3CDTF">2025-05-23T08:01:00Z</dcterms:modified>
</cp:coreProperties>
</file>