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66" w:rsidRPr="00621966" w:rsidRDefault="00621966" w:rsidP="00621966">
      <w:pPr>
        <w:widowControl/>
        <w:rPr>
          <w:rFonts w:ascii="Calibri" w:eastAsia="新細明體" w:hAnsi="Calibri" w:cs="新細明體"/>
          <w:kern w:val="0"/>
          <w:sz w:val="28"/>
          <w:szCs w:val="28"/>
        </w:rPr>
      </w:pPr>
      <w:r>
        <w:rPr>
          <w:rFonts w:ascii="Calibri" w:eastAsia="新細明體" w:hAnsi="Calibri" w:cs="新細明體" w:hint="eastAsia"/>
          <w:kern w:val="0"/>
          <w:sz w:val="28"/>
          <w:szCs w:val="28"/>
        </w:rPr>
        <w:t>各賞櫻景點詳細</w:t>
      </w:r>
      <w:r w:rsidR="00A865B4">
        <w:rPr>
          <w:rFonts w:ascii="Calibri" w:eastAsia="新細明體" w:hAnsi="Calibri" w:cs="新細明體" w:hint="eastAsia"/>
          <w:kern w:val="0"/>
          <w:sz w:val="28"/>
          <w:szCs w:val="28"/>
        </w:rPr>
        <w:t>開放</w:t>
      </w:r>
      <w:r>
        <w:rPr>
          <w:rFonts w:ascii="Calibri" w:eastAsia="新細明體" w:hAnsi="Calibri" w:cs="新細明體" w:hint="eastAsia"/>
          <w:kern w:val="0"/>
          <w:sz w:val="28"/>
          <w:szCs w:val="28"/>
        </w:rPr>
        <w:t>期程</w:t>
      </w:r>
      <w:r>
        <w:rPr>
          <w:rFonts w:ascii="Calibri" w:eastAsia="新細明體" w:hAnsi="Calibri" w:cs="新細明體" w:hint="eastAsia"/>
          <w:kern w:val="0"/>
          <w:sz w:val="28"/>
          <w:szCs w:val="28"/>
        </w:rPr>
        <w:t>:</w:t>
      </w:r>
    </w:p>
    <w:tbl>
      <w:tblPr>
        <w:tblW w:w="1020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2055"/>
        <w:gridCol w:w="2625"/>
        <w:gridCol w:w="2640"/>
        <w:gridCol w:w="1575"/>
      </w:tblGrid>
      <w:tr w:rsidR="00621966" w:rsidRPr="00621966" w:rsidTr="00550E21">
        <w:trPr>
          <w:trHeight w:val="450"/>
        </w:trPr>
        <w:tc>
          <w:tcPr>
            <w:tcW w:w="1305" w:type="dxa"/>
            <w:vAlign w:val="center"/>
          </w:tcPr>
          <w:p w:rsidR="00621966" w:rsidRPr="00621966" w:rsidRDefault="00621966" w:rsidP="00621966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2055" w:type="dxa"/>
            <w:vAlign w:val="center"/>
          </w:tcPr>
          <w:p w:rsidR="00621966" w:rsidRPr="00621966" w:rsidRDefault="00621966" w:rsidP="00621966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活動地點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/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625" w:type="dxa"/>
            <w:vAlign w:val="center"/>
          </w:tcPr>
          <w:p w:rsidR="00621966" w:rsidRPr="00621966" w:rsidRDefault="00621966" w:rsidP="00621966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管制措施</w:t>
            </w:r>
          </w:p>
        </w:tc>
        <w:tc>
          <w:tcPr>
            <w:tcW w:w="2640" w:type="dxa"/>
            <w:vAlign w:val="center"/>
          </w:tcPr>
          <w:p w:rsidR="00621966" w:rsidRPr="00621966" w:rsidRDefault="00621966" w:rsidP="00621966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附註</w:t>
            </w:r>
          </w:p>
        </w:tc>
        <w:tc>
          <w:tcPr>
            <w:tcW w:w="1575" w:type="dxa"/>
          </w:tcPr>
          <w:p w:rsidR="00621966" w:rsidRPr="00621966" w:rsidRDefault="00621966" w:rsidP="00621966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連絡方式</w:t>
            </w:r>
          </w:p>
        </w:tc>
      </w:tr>
      <w:tr w:rsidR="00621966" w:rsidRPr="00621966" w:rsidTr="00550E21">
        <w:trPr>
          <w:trHeight w:val="4563"/>
        </w:trPr>
        <w:tc>
          <w:tcPr>
            <w:tcW w:w="1305" w:type="dxa"/>
            <w:vAlign w:val="center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大坑濁水巷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proofErr w:type="gramStart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櫻花林賞櫻</w:t>
            </w:r>
            <w:proofErr w:type="gramEnd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活動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(6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公頃、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5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千株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)</w:t>
            </w:r>
          </w:p>
        </w:tc>
        <w:tc>
          <w:tcPr>
            <w:tcW w:w="2055" w:type="dxa"/>
            <w:vAlign w:val="center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1.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大坑濁水巷善本</w:t>
            </w:r>
            <w:proofErr w:type="gramStart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巖</w:t>
            </w:r>
            <w:proofErr w:type="gramEnd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旁邊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2. 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開放期程：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2/7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日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~2/17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ab/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3.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開放時段：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每日上午</w:t>
            </w:r>
            <w:r w:rsidR="004644F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8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時至下午</w:t>
            </w:r>
            <w:r w:rsidR="004644F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時止</w:t>
            </w:r>
            <w:proofErr w:type="gramStart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（註</w:t>
            </w:r>
            <w:proofErr w:type="gramEnd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：下午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4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時後停止入園</w:t>
            </w:r>
            <w:proofErr w:type="gramStart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2625" w:type="dxa"/>
            <w:vAlign w:val="center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交通管制措施：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1.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活動期間，每日上午</w:t>
            </w:r>
            <w:r w:rsidR="004644F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8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時至下午</w:t>
            </w:r>
            <w:r w:rsidR="004644F7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5</w:t>
            </w:r>
            <w:bookmarkStart w:id="0" w:name="_GoBack"/>
            <w:bookmarkEnd w:id="0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時，濁水巷及連坑巷等路段，僅開放供公車、接駁車、救難車輛及有通行證車輛通行。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2.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濁水巷自園區入口</w:t>
            </w:r>
            <w:proofErr w:type="gramStart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至連坑巷口</w:t>
            </w:r>
            <w:proofErr w:type="gramEnd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間之路段，道路兩側全面禁止停車</w:t>
            </w:r>
          </w:p>
        </w:tc>
        <w:tc>
          <w:tcPr>
            <w:tcW w:w="2640" w:type="dxa"/>
            <w:vAlign w:val="center"/>
          </w:tcPr>
          <w:p w:rsidR="00621966" w:rsidRPr="00621966" w:rsidRDefault="00621966" w:rsidP="00621966">
            <w:pPr>
              <w:widowControl/>
              <w:numPr>
                <w:ilvl w:val="0"/>
                <w:numId w:val="1"/>
              </w:numPr>
              <w:spacing w:line="4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1966">
              <w:rPr>
                <w:rFonts w:ascii="Times New Roman" w:eastAsia="標楷體" w:hAnsi="Times New Roman" w:cs="Times New Roman" w:hint="eastAsia"/>
                <w:szCs w:val="24"/>
              </w:rPr>
              <w:t>大坑</w:t>
            </w:r>
            <w:proofErr w:type="gramStart"/>
            <w:r w:rsidRPr="00621966">
              <w:rPr>
                <w:rFonts w:ascii="Times New Roman" w:eastAsia="標楷體" w:hAnsi="Times New Roman" w:cs="Times New Roman" w:hint="eastAsia"/>
                <w:szCs w:val="24"/>
              </w:rPr>
              <w:t>經補庫停車場</w:t>
            </w:r>
            <w:proofErr w:type="gramEnd"/>
            <w:r w:rsidRPr="00621966">
              <w:rPr>
                <w:rFonts w:ascii="Times New Roman" w:eastAsia="標楷體" w:hAnsi="Times New Roman" w:cs="Times New Roman" w:hint="eastAsia"/>
                <w:szCs w:val="24"/>
              </w:rPr>
              <w:t>提供免費停車</w:t>
            </w:r>
          </w:p>
          <w:p w:rsidR="00621966" w:rsidRPr="00621966" w:rsidRDefault="00621966" w:rsidP="00621966">
            <w:pPr>
              <w:widowControl/>
              <w:numPr>
                <w:ilvl w:val="0"/>
                <w:numId w:val="1"/>
              </w:numPr>
              <w:spacing w:line="4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1966">
              <w:rPr>
                <w:rFonts w:ascii="Times New Roman" w:eastAsia="標楷體" w:hAnsi="Times New Roman" w:cs="Times New Roman" w:hint="eastAsia"/>
                <w:szCs w:val="24"/>
              </w:rPr>
              <w:t>提供平、假日接駁公車。</w:t>
            </w:r>
          </w:p>
          <w:p w:rsidR="00621966" w:rsidRPr="00621966" w:rsidRDefault="00621966" w:rsidP="00621966">
            <w:pPr>
              <w:widowControl/>
              <w:numPr>
                <w:ilvl w:val="0"/>
                <w:numId w:val="1"/>
              </w:numPr>
              <w:spacing w:line="4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1966">
              <w:rPr>
                <w:rFonts w:ascii="Times New Roman" w:eastAsia="標楷體" w:hAnsi="Times New Roman" w:cs="Times New Roman" w:hint="eastAsia"/>
                <w:szCs w:val="24"/>
              </w:rPr>
              <w:t>每日上午</w:t>
            </w:r>
            <w:r w:rsidRPr="00621966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621966">
              <w:rPr>
                <w:rFonts w:ascii="Times New Roman" w:eastAsia="標楷體" w:hAnsi="Times New Roman" w:cs="Times New Roman" w:hint="eastAsia"/>
                <w:szCs w:val="24"/>
              </w:rPr>
              <w:t>時至下午</w:t>
            </w:r>
            <w:r w:rsidRPr="00621966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621966">
              <w:rPr>
                <w:rFonts w:ascii="Times New Roman" w:eastAsia="標楷體" w:hAnsi="Times New Roman" w:cs="Times New Roman" w:hint="eastAsia"/>
                <w:szCs w:val="24"/>
              </w:rPr>
              <w:t>時，約</w:t>
            </w:r>
            <w:r w:rsidRPr="00621966">
              <w:rPr>
                <w:rFonts w:ascii="Times New Roman" w:eastAsia="標楷體" w:hAnsi="Times New Roman" w:cs="Times New Roman"/>
                <w:szCs w:val="24"/>
              </w:rPr>
              <w:t>15-20</w:t>
            </w:r>
            <w:r w:rsidRPr="00621966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proofErr w:type="gramStart"/>
            <w:r w:rsidRPr="00621966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621966">
              <w:rPr>
                <w:rFonts w:ascii="Times New Roman" w:eastAsia="標楷體" w:hAnsi="Times New Roman" w:cs="Times New Roman" w:hint="eastAsia"/>
                <w:szCs w:val="24"/>
              </w:rPr>
              <w:t>班車。</w:t>
            </w:r>
          </w:p>
          <w:p w:rsidR="00621966" w:rsidRPr="00621966" w:rsidRDefault="00621966" w:rsidP="00621966">
            <w:pPr>
              <w:widowControl/>
              <w:numPr>
                <w:ilvl w:val="0"/>
                <w:numId w:val="1"/>
              </w:numPr>
              <w:spacing w:line="460" w:lineRule="exact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621966">
              <w:rPr>
                <w:rFonts w:ascii="Times New Roman" w:eastAsia="標楷體" w:hAnsi="Times New Roman" w:cs="Times New Roman" w:hint="eastAsia"/>
                <w:szCs w:val="24"/>
              </w:rPr>
              <w:t>接駁站</w:t>
            </w:r>
            <w:proofErr w:type="gramEnd"/>
            <w:r w:rsidRPr="00621966">
              <w:rPr>
                <w:rFonts w:ascii="Times New Roman" w:eastAsia="標楷體" w:hAnsi="Times New Roman" w:cs="Times New Roman" w:hint="eastAsia"/>
                <w:szCs w:val="24"/>
              </w:rPr>
              <w:t>：大坑</w:t>
            </w:r>
            <w:proofErr w:type="gramStart"/>
            <w:r w:rsidRPr="00621966">
              <w:rPr>
                <w:rFonts w:ascii="Times New Roman" w:eastAsia="標楷體" w:hAnsi="Times New Roman" w:cs="Times New Roman" w:hint="eastAsia"/>
                <w:szCs w:val="24"/>
              </w:rPr>
              <w:t>經補庫停車場</w:t>
            </w:r>
            <w:proofErr w:type="gramEnd"/>
            <w:r w:rsidRPr="00621966">
              <w:rPr>
                <w:rFonts w:ascii="Times New Roman" w:eastAsia="標楷體" w:hAnsi="Times New Roman" w:cs="Times New Roman" w:hint="eastAsia"/>
                <w:szCs w:val="24"/>
              </w:rPr>
              <w:t>（東山路二段與經補路交叉路口附近）</w:t>
            </w:r>
          </w:p>
          <w:p w:rsidR="00621966" w:rsidRPr="00621966" w:rsidRDefault="00621966" w:rsidP="00621966">
            <w:pPr>
              <w:widowControl/>
              <w:numPr>
                <w:ilvl w:val="0"/>
                <w:numId w:val="1"/>
              </w:numPr>
              <w:spacing w:line="4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1966">
              <w:rPr>
                <w:rFonts w:ascii="Times New Roman" w:eastAsia="標楷體" w:hAnsi="Times New Roman" w:cs="Times New Roman" w:hint="eastAsia"/>
                <w:szCs w:val="24"/>
              </w:rPr>
              <w:t>除園區開放期間外，園區出入口皆封閉，請民眾切勿提早前往賞櫻</w:t>
            </w:r>
          </w:p>
        </w:tc>
        <w:tc>
          <w:tcPr>
            <w:tcW w:w="1575" w:type="dxa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風景區管理所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04-22289111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#58512</w:t>
            </w:r>
          </w:p>
        </w:tc>
      </w:tr>
      <w:tr w:rsidR="00621966" w:rsidRPr="00621966" w:rsidTr="00550E21">
        <w:trPr>
          <w:trHeight w:val="506"/>
        </w:trPr>
        <w:tc>
          <w:tcPr>
            <w:tcW w:w="1305" w:type="dxa"/>
            <w:vAlign w:val="center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后里櫻花季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(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沿線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200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公尺、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100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株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)</w:t>
            </w:r>
          </w:p>
        </w:tc>
        <w:tc>
          <w:tcPr>
            <w:tcW w:w="2055" w:type="dxa"/>
            <w:vAlign w:val="center"/>
          </w:tcPr>
          <w:p w:rsidR="00621966" w:rsidRPr="00621966" w:rsidRDefault="00621966" w:rsidP="00621966">
            <w:pPr>
              <w:widowControl/>
              <w:spacing w:line="460" w:lineRule="exact"/>
              <w:ind w:leftChars="-16" w:left="-38" w:firstLineChars="16" w:firstLine="38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1.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后里泰安派出所</w:t>
            </w:r>
          </w:p>
          <w:p w:rsidR="00621966" w:rsidRPr="00621966" w:rsidRDefault="00621966" w:rsidP="00621966">
            <w:pPr>
              <w:widowControl/>
              <w:spacing w:line="460" w:lineRule="exact"/>
              <w:ind w:leftChars="-16" w:left="-38" w:firstLineChars="16" w:firstLine="38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(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后里區安眉路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1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號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)</w:t>
            </w:r>
          </w:p>
          <w:p w:rsidR="00621966" w:rsidRPr="00621966" w:rsidRDefault="00621966" w:rsidP="00621966">
            <w:pPr>
              <w:widowControl/>
              <w:spacing w:line="460" w:lineRule="exact"/>
              <w:ind w:left="720" w:hangingChars="300" w:hanging="720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2. 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開放期程：</w:t>
            </w:r>
          </w:p>
          <w:p w:rsidR="00621966" w:rsidRPr="00621966" w:rsidRDefault="00621966" w:rsidP="00621966">
            <w:pPr>
              <w:widowControl/>
              <w:spacing w:line="460" w:lineRule="exact"/>
              <w:ind w:left="720" w:hangingChars="300" w:hanging="720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2/14~2/23</w:t>
            </w:r>
          </w:p>
        </w:tc>
        <w:tc>
          <w:tcPr>
            <w:tcW w:w="2625" w:type="dxa"/>
            <w:vAlign w:val="center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交通管制措施：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泰安國小至</w:t>
            </w:r>
            <w:proofErr w:type="gramStart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泰安舊站路段</w:t>
            </w:r>
            <w:proofErr w:type="gramEnd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規劃為行人徒步區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重劃東路及公館堤防路兩側可免費停車，請民眾及早停車，再步行前往。</w:t>
            </w:r>
          </w:p>
        </w:tc>
        <w:tc>
          <w:tcPr>
            <w:tcW w:w="1575" w:type="dxa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后里區公所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04-25562116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*601</w:t>
            </w:r>
          </w:p>
        </w:tc>
      </w:tr>
      <w:tr w:rsidR="00621966" w:rsidRPr="00621966" w:rsidTr="00550E21">
        <w:trPr>
          <w:trHeight w:val="1320"/>
        </w:trPr>
        <w:tc>
          <w:tcPr>
            <w:tcW w:w="1305" w:type="dxa"/>
            <w:vAlign w:val="center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新社櫻花戀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(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新社全區、約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2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萬株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)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055" w:type="dxa"/>
            <w:vAlign w:val="center"/>
          </w:tcPr>
          <w:p w:rsidR="00621966" w:rsidRPr="00621966" w:rsidRDefault="00621966" w:rsidP="00621966">
            <w:pPr>
              <w:widowControl/>
              <w:numPr>
                <w:ilvl w:val="0"/>
                <w:numId w:val="2"/>
              </w:numPr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新社區公所前櫻木花道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2.  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活動開幕：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2/8 9:00-12:00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3.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新社櫻花戀活動結合賞櫻、儀隊、樂團及藝人表演等</w:t>
            </w:r>
          </w:p>
        </w:tc>
        <w:tc>
          <w:tcPr>
            <w:tcW w:w="2625" w:type="dxa"/>
            <w:vAlign w:val="center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575" w:type="dxa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新社區公所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04-25811111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*207</w:t>
            </w:r>
          </w:p>
        </w:tc>
      </w:tr>
      <w:tr w:rsidR="00621966" w:rsidRPr="00621966" w:rsidTr="00550E21">
        <w:trPr>
          <w:trHeight w:val="2556"/>
        </w:trPr>
        <w:tc>
          <w:tcPr>
            <w:tcW w:w="1305" w:type="dxa"/>
            <w:vAlign w:val="center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lastRenderedPageBreak/>
              <w:t>大甲鐵</w:t>
            </w:r>
            <w:proofErr w:type="gramStart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砧</w:t>
            </w:r>
            <w:proofErr w:type="gramEnd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山風景特定區賞櫻推廣暨親子健行活動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(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全區約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100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株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)</w:t>
            </w:r>
          </w:p>
        </w:tc>
        <w:tc>
          <w:tcPr>
            <w:tcW w:w="2055" w:type="dxa"/>
            <w:vAlign w:val="center"/>
          </w:tcPr>
          <w:p w:rsidR="00621966" w:rsidRPr="00621966" w:rsidRDefault="00621966" w:rsidP="00621966">
            <w:pPr>
              <w:widowControl/>
              <w:numPr>
                <w:ilvl w:val="0"/>
                <w:numId w:val="3"/>
              </w:numPr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鐵</w:t>
            </w:r>
            <w:proofErr w:type="gramStart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砧</w:t>
            </w:r>
            <w:proofErr w:type="gramEnd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山風景區遊客服務中心前廣場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大甲區成功路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221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號</w:t>
            </w:r>
          </w:p>
          <w:p w:rsidR="00621966" w:rsidRPr="00621966" w:rsidRDefault="00621966" w:rsidP="00621966">
            <w:pPr>
              <w:widowControl/>
              <w:numPr>
                <w:ilvl w:val="0"/>
                <w:numId w:val="3"/>
              </w:numPr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活動開幕：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 2/14 8:00-11:00</w:t>
            </w:r>
          </w:p>
        </w:tc>
        <w:tc>
          <w:tcPr>
            <w:tcW w:w="2625" w:type="dxa"/>
            <w:vAlign w:val="center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健行路線全長約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2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公里，並有健行好禮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摸彩券及毛巾。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現場抽獎獎項包含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32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吋液晶電視、變速登山車等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32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份好禮。</w:t>
            </w:r>
          </w:p>
        </w:tc>
        <w:tc>
          <w:tcPr>
            <w:tcW w:w="1575" w:type="dxa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風景區管理所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04-22289111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#58507</w:t>
            </w:r>
          </w:p>
        </w:tc>
      </w:tr>
      <w:tr w:rsidR="00621966" w:rsidRPr="00621966" w:rsidTr="00550E21">
        <w:trPr>
          <w:trHeight w:val="1320"/>
        </w:trPr>
        <w:tc>
          <w:tcPr>
            <w:tcW w:w="1305" w:type="dxa"/>
            <w:vAlign w:val="center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烏日區溪尾里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賞櫻活動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(4.5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公頃、約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1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萬株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)</w:t>
            </w:r>
          </w:p>
        </w:tc>
        <w:tc>
          <w:tcPr>
            <w:tcW w:w="2055" w:type="dxa"/>
            <w:vAlign w:val="center"/>
          </w:tcPr>
          <w:p w:rsidR="00621966" w:rsidRPr="00621966" w:rsidRDefault="00621966" w:rsidP="00621966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1.</w:t>
            </w:r>
            <w:proofErr w:type="gramStart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員農種苗芬</w:t>
            </w:r>
            <w:proofErr w:type="gramEnd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園花卉生產休憩園區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烏日區慶光路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12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號</w:t>
            </w:r>
          </w:p>
          <w:p w:rsidR="00621966" w:rsidRPr="00621966" w:rsidRDefault="00621966" w:rsidP="00621966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2.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開放期程：</w:t>
            </w:r>
          </w:p>
          <w:p w:rsidR="00621966" w:rsidRPr="00621966" w:rsidRDefault="00621966" w:rsidP="00621966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2/14~3/1</w:t>
            </w:r>
          </w:p>
        </w:tc>
        <w:tc>
          <w:tcPr>
            <w:tcW w:w="2625" w:type="dxa"/>
            <w:vAlign w:val="center"/>
          </w:tcPr>
          <w:p w:rsidR="00621966" w:rsidRPr="00621966" w:rsidRDefault="00621966" w:rsidP="00621966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1.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慶光路及溪岸路交叉附近為行人徒步區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(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禁止車輛通行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)</w:t>
            </w:r>
          </w:p>
          <w:p w:rsidR="00621966" w:rsidRPr="00621966" w:rsidRDefault="00621966" w:rsidP="00621966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2.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溪岸路兩側禁止停車</w:t>
            </w:r>
          </w:p>
        </w:tc>
        <w:tc>
          <w:tcPr>
            <w:tcW w:w="2640" w:type="dxa"/>
            <w:vAlign w:val="center"/>
          </w:tcPr>
          <w:p w:rsidR="00621966" w:rsidRPr="00621966" w:rsidRDefault="00621966" w:rsidP="00621966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1575" w:type="dxa"/>
          </w:tcPr>
          <w:p w:rsidR="00621966" w:rsidRPr="00621966" w:rsidRDefault="00621966" w:rsidP="00621966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烏日區公所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04-23368016</w:t>
            </w:r>
          </w:p>
          <w:p w:rsidR="00621966" w:rsidRPr="00621966" w:rsidRDefault="00621966" w:rsidP="00621966">
            <w:pPr>
              <w:widowControl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芬園休憩園區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04-92524899</w:t>
            </w:r>
          </w:p>
        </w:tc>
      </w:tr>
      <w:tr w:rsidR="00621966" w:rsidRPr="00621966" w:rsidTr="00550E21">
        <w:trPr>
          <w:trHeight w:val="1320"/>
        </w:trPr>
        <w:tc>
          <w:tcPr>
            <w:tcW w:w="1305" w:type="dxa"/>
            <w:vAlign w:val="center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武陵農場櫻花季</w:t>
            </w:r>
          </w:p>
          <w:p w:rsidR="00621966" w:rsidRPr="00621966" w:rsidRDefault="00621966" w:rsidP="00621966">
            <w:pPr>
              <w:widowControl/>
              <w:spacing w:line="240" w:lineRule="atLeas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(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全區約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7300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株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)</w:t>
            </w:r>
          </w:p>
        </w:tc>
        <w:tc>
          <w:tcPr>
            <w:tcW w:w="2055" w:type="dxa"/>
            <w:vAlign w:val="center"/>
          </w:tcPr>
          <w:p w:rsidR="00621966" w:rsidRPr="00621966" w:rsidRDefault="00621966" w:rsidP="00621966">
            <w:pPr>
              <w:widowControl/>
              <w:spacing w:line="460" w:lineRule="exact"/>
              <w:ind w:left="960" w:hangingChars="400" w:hanging="960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1.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武陵農場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:</w:t>
            </w:r>
            <w:r w:rsidRPr="00621966">
              <w:rPr>
                <w:rFonts w:ascii="Calibri" w:eastAsia="新細明體" w:hAnsi="Calibri" w:cs="新細明體"/>
                <w:kern w:val="0"/>
                <w:szCs w:val="24"/>
              </w:rPr>
              <w:t xml:space="preserve"> </w:t>
            </w:r>
          </w:p>
          <w:p w:rsidR="00621966" w:rsidRPr="00621966" w:rsidRDefault="00621966" w:rsidP="00621966">
            <w:pPr>
              <w:widowControl/>
              <w:spacing w:line="460" w:lineRule="exact"/>
              <w:ind w:left="960" w:hangingChars="400" w:hanging="960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台中市和平區平</w:t>
            </w:r>
          </w:p>
          <w:p w:rsidR="00621966" w:rsidRPr="00621966" w:rsidRDefault="00621966" w:rsidP="00621966">
            <w:pPr>
              <w:widowControl/>
              <w:spacing w:line="460" w:lineRule="exact"/>
              <w:ind w:left="960" w:hangingChars="400" w:hanging="960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等里武陵路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3-1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號</w:t>
            </w:r>
          </w:p>
          <w:p w:rsidR="00621966" w:rsidRPr="00621966" w:rsidRDefault="00621966" w:rsidP="00621966">
            <w:pPr>
              <w:widowControl/>
              <w:spacing w:line="460" w:lineRule="exact"/>
              <w:ind w:left="960" w:hangingChars="400" w:hanging="960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2.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開放期程：</w:t>
            </w:r>
          </w:p>
          <w:p w:rsidR="00621966" w:rsidRPr="00621966" w:rsidRDefault="00621966" w:rsidP="00621966">
            <w:pPr>
              <w:widowControl/>
              <w:spacing w:line="460" w:lineRule="exact"/>
              <w:ind w:left="960" w:hangingChars="400" w:hanging="960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2/13~2/23</w:t>
            </w:r>
          </w:p>
          <w:p w:rsidR="00621966" w:rsidRPr="00621966" w:rsidRDefault="00621966" w:rsidP="00621966">
            <w:pPr>
              <w:widowControl/>
              <w:spacing w:line="460" w:lineRule="exact"/>
              <w:ind w:left="960" w:hangingChars="400" w:hanging="960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 xml:space="preserve">  2/27~3/1</w:t>
            </w:r>
          </w:p>
        </w:tc>
        <w:tc>
          <w:tcPr>
            <w:tcW w:w="2625" w:type="dxa"/>
            <w:vAlign w:val="center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1.</w:t>
            </w:r>
            <w:proofErr w:type="gramStart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夜間淨場</w:t>
            </w:r>
            <w:proofErr w:type="gramEnd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：夜間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11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時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~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次日清晨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6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時，除申辦住宿、露營、登山遊客及工作人員外，場區夜間一律清場。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2.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未取得農場核發車輛通行證之民眾及旅客請勿進入中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124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線道，請民眾配合管制措施，避免交通受阻。</w:t>
            </w:r>
          </w:p>
        </w:tc>
        <w:tc>
          <w:tcPr>
            <w:tcW w:w="2640" w:type="dxa"/>
            <w:vAlign w:val="center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台北、宜蘭端：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由國光客運利用售票系統於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104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年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1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月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29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日開始於三大超商預售入場車票。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梨山端：前一日下午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6-8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時於</w:t>
            </w:r>
            <w:proofErr w:type="gramStart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參山處</w:t>
            </w:r>
            <w:proofErr w:type="gramEnd"/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梨山管理站旅客服務中心預售，每人限購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6</w:t>
            </w: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張。</w:t>
            </w:r>
          </w:p>
        </w:tc>
        <w:tc>
          <w:tcPr>
            <w:tcW w:w="1575" w:type="dxa"/>
          </w:tcPr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武陵農場</w:t>
            </w: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04-25901259</w:t>
            </w:r>
          </w:p>
          <w:p w:rsidR="00621966" w:rsidRPr="00621966" w:rsidRDefault="00621966" w:rsidP="00621966">
            <w:pPr>
              <w:widowControl/>
              <w:spacing w:line="460" w:lineRule="exac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621966">
              <w:rPr>
                <w:rFonts w:ascii="Times New Roman" w:eastAsia="標楷體" w:hAnsi="Times New Roman" w:cs="新細明體"/>
                <w:kern w:val="0"/>
                <w:szCs w:val="24"/>
              </w:rPr>
              <w:t>http://www2.wuling-farm.com.tw/sakura/index.php</w:t>
            </w:r>
          </w:p>
        </w:tc>
      </w:tr>
    </w:tbl>
    <w:p w:rsidR="00621966" w:rsidRPr="00621966" w:rsidRDefault="00621966" w:rsidP="00621966">
      <w:pPr>
        <w:widowControl/>
        <w:spacing w:line="460" w:lineRule="exact"/>
        <w:rPr>
          <w:rFonts w:ascii="Calibri" w:eastAsia="新細明體" w:hAnsi="Calibri" w:cs="新細明體"/>
          <w:kern w:val="0"/>
          <w:szCs w:val="24"/>
        </w:rPr>
      </w:pPr>
    </w:p>
    <w:p w:rsidR="00621966" w:rsidRPr="00621966" w:rsidRDefault="00621966" w:rsidP="00621966">
      <w:pPr>
        <w:widowControl/>
        <w:rPr>
          <w:rFonts w:ascii="Calibri" w:eastAsia="新細明體" w:hAnsi="Calibri" w:cs="新細明體"/>
          <w:kern w:val="0"/>
          <w:sz w:val="28"/>
          <w:szCs w:val="28"/>
        </w:rPr>
      </w:pPr>
    </w:p>
    <w:p w:rsidR="0048161C" w:rsidRPr="00621966" w:rsidRDefault="0048161C"/>
    <w:sectPr w:rsidR="0048161C" w:rsidRPr="00621966" w:rsidSect="00033DB4">
      <w:pgSz w:w="11906" w:h="16838"/>
      <w:pgMar w:top="719" w:right="746" w:bottom="14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1A" w:rsidRDefault="0058111A" w:rsidP="00A865B4">
      <w:r>
        <w:separator/>
      </w:r>
    </w:p>
  </w:endnote>
  <w:endnote w:type="continuationSeparator" w:id="0">
    <w:p w:rsidR="0058111A" w:rsidRDefault="0058111A" w:rsidP="00A8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1A" w:rsidRDefault="0058111A" w:rsidP="00A865B4">
      <w:r>
        <w:separator/>
      </w:r>
    </w:p>
  </w:footnote>
  <w:footnote w:type="continuationSeparator" w:id="0">
    <w:p w:rsidR="0058111A" w:rsidRDefault="0058111A" w:rsidP="00A86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204C"/>
    <w:multiLevelType w:val="hybridMultilevel"/>
    <w:tmpl w:val="106ED2BE"/>
    <w:lvl w:ilvl="0" w:tplc="BB3682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0ED34DB"/>
    <w:multiLevelType w:val="hybridMultilevel"/>
    <w:tmpl w:val="79D2E5F2"/>
    <w:lvl w:ilvl="0" w:tplc="8A706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0236EC2"/>
    <w:multiLevelType w:val="hybridMultilevel"/>
    <w:tmpl w:val="3606CE84"/>
    <w:lvl w:ilvl="0" w:tplc="09902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66"/>
    <w:rsid w:val="004644F7"/>
    <w:rsid w:val="0048161C"/>
    <w:rsid w:val="0058111A"/>
    <w:rsid w:val="00621966"/>
    <w:rsid w:val="00A865B4"/>
    <w:rsid w:val="00F1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65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6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65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65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6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65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李俞汶</dc:creator>
  <cp:lastModifiedBy>李俞汶</cp:lastModifiedBy>
  <cp:revision>3</cp:revision>
  <dcterms:created xsi:type="dcterms:W3CDTF">2015-02-04T08:45:00Z</dcterms:created>
  <dcterms:modified xsi:type="dcterms:W3CDTF">2015-02-06T07:38:00Z</dcterms:modified>
</cp:coreProperties>
</file>