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886C83">
        <w:rPr>
          <w:rFonts w:eastAsia="標楷體" w:hint="eastAsia"/>
          <w:b/>
          <w:spacing w:val="10"/>
          <w:kern w:val="0"/>
          <w:sz w:val="32"/>
          <w:szCs w:val="32"/>
        </w:rPr>
        <w:t>23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886C83">
        <w:rPr>
          <w:rFonts w:eastAsia="標楷體" w:hint="eastAsia"/>
          <w:b/>
          <w:spacing w:val="10"/>
          <w:kern w:val="0"/>
          <w:sz w:val="32"/>
          <w:szCs w:val="32"/>
        </w:rPr>
        <w:t>24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8F1734" w:rsidRPr="009545A7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886C83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23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1734" w:rsidRPr="00CD6320" w:rsidRDefault="005710ED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657766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16723" w:rsidRPr="00616723" w:rsidRDefault="00616723" w:rsidP="00616723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657766" w:rsidRPr="00616723" w:rsidRDefault="00657766" w:rsidP="00616723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7766" w:rsidRPr="00616723" w:rsidRDefault="00657766" w:rsidP="00616723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16723" w:rsidRDefault="00657766" w:rsidP="00616723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616723" w:rsidRDefault="00657766" w:rsidP="00616723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57766" w:rsidRPr="00616723" w:rsidRDefault="00657766" w:rsidP="00616723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7766" w:rsidRPr="00616723" w:rsidRDefault="00657766" w:rsidP="001072FC">
            <w:pPr>
              <w:tabs>
                <w:tab w:val="num" w:pos="180"/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椏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油畫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個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7766" w:rsidRPr="00616723" w:rsidRDefault="00657766" w:rsidP="001072FC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 w:rsidR="00616723"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16723" w:rsidRDefault="00616723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616723" w:rsidRDefault="00616723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616723" w:rsidRDefault="00616723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657766" w:rsidRPr="00616723" w:rsidRDefault="00616723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072FC" w:rsidRPr="00616723" w:rsidRDefault="001072FC" w:rsidP="001072FC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F87945" w:rsidRPr="00616723" w:rsidRDefault="00F87945" w:rsidP="00616723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072FC" w:rsidRPr="00616723" w:rsidRDefault="001072FC" w:rsidP="001072FC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F87945" w:rsidRPr="00616723" w:rsidRDefault="00F87945" w:rsidP="00616723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072FC" w:rsidRPr="00616723" w:rsidRDefault="001072FC" w:rsidP="001072FC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F87945" w:rsidRPr="00616723" w:rsidRDefault="00F87945" w:rsidP="00616723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日本捐贈和服展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F87945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：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072FC" w:rsidRPr="00616723" w:rsidRDefault="001072FC" w:rsidP="001072FC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F87945" w:rsidRPr="00616723" w:rsidRDefault="00F87945" w:rsidP="001072FC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1072FC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改寫古詩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起來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1072FC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89338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89338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89338B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1D54E2" w:rsidRPr="001072FC" w:rsidRDefault="001D54E2" w:rsidP="0089338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89338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中市政府</w:t>
            </w:r>
            <w:proofErr w:type="gramStart"/>
            <w:r w:rsidRPr="001072FC">
              <w:rPr>
                <w:rFonts w:eastAsia="標楷體"/>
                <w:color w:val="984806"/>
                <w:spacing w:val="10"/>
                <w:kern w:val="0"/>
              </w:rPr>
              <w:t>104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年徵鮮卓越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就業博覽會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中市政府陽明市政大樓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豐原區陽明街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36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89338B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現場邀請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52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家以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1D54E2" w:rsidRDefault="001D54E2" w:rsidP="0089338B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上廠商設攤徵</w:t>
            </w:r>
          </w:p>
          <w:p w:rsidR="001D54E2" w:rsidRDefault="001D54E2" w:rsidP="0089338B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才，提供近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3,000</w:t>
            </w:r>
          </w:p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個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工作機會</w:t>
            </w:r>
          </w:p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2.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洽詢電話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:</w:t>
            </w:r>
          </w:p>
          <w:p w:rsidR="001D54E2" w:rsidRDefault="001D54E2" w:rsidP="0089338B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中市就業服務</w:t>
            </w:r>
          </w:p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處</w:t>
            </w:r>
            <w:r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葉先生</w:t>
            </w:r>
          </w:p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電話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:04-22289111</w:t>
            </w:r>
          </w:p>
          <w:p w:rsidR="001D54E2" w:rsidRPr="001072FC" w:rsidRDefault="001D54E2" w:rsidP="0089338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36104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/>
                <w:color w:val="984806"/>
                <w:spacing w:val="10"/>
                <w:kern w:val="0"/>
              </w:rPr>
              <w:t>104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年度職業訓練成果展暨聯合招生宣傳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豐原陽明大樓</w:t>
            </w:r>
          </w:p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豐原區陽明街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36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14F33" w:rsidRDefault="001D54E2" w:rsidP="00521CB7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14F33" w:rsidRDefault="001D54E2" w:rsidP="00521CB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241AC1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241AC1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241AC1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F51B07">
            <w:pPr>
              <w:tabs>
                <w:tab w:val="num" w:pos="2345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D54E2" w:rsidRPr="004C7CDA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1D54E2" w:rsidRPr="00023DE7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5152D4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023DE7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Pr="00023DE7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762D9B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023DE7" w:rsidRDefault="001D54E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0379C2" w:rsidRDefault="001D54E2" w:rsidP="000379C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379C2" w:rsidRDefault="001D54E2" w:rsidP="005152D4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-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吳惠彣創作展</w:t>
            </w:r>
            <w:r w:rsidRPr="000379C2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379C2" w:rsidRDefault="001D54E2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0379C2" w:rsidRDefault="001D54E2" w:rsidP="005152D4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/>
                <w:color w:val="0000FF"/>
                <w:spacing w:val="10"/>
              </w:rPr>
              <w:t>1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3A492E" w:rsidRDefault="001D54E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3A492E" w:rsidRDefault="001D54E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AC7000" w:rsidRDefault="001D54E2" w:rsidP="00AC700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AC7000" w:rsidRDefault="001D54E2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AC7000">
              <w:rPr>
                <w:rFonts w:eastAsia="標楷體"/>
                <w:color w:val="0000FF"/>
                <w:spacing w:val="10"/>
              </w:rPr>
              <w:t>-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AC700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AC7000" w:rsidRDefault="001D54E2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AC7000" w:rsidRDefault="001D54E2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 w:rsidRPr="00AC700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AC700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6B4552" w:rsidRDefault="001D54E2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6B4552" w:rsidRDefault="001D54E2" w:rsidP="001072FC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6B4552" w:rsidRDefault="001D54E2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6B455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CD6320" w:rsidRDefault="001D54E2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CD6320" w:rsidRDefault="001D54E2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CD6320" w:rsidRDefault="001D54E2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D54E2" w:rsidRDefault="001D54E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D54E2" w:rsidRPr="00CD6320" w:rsidRDefault="001D54E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4B2361" w:rsidRDefault="001D54E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4B2361" w:rsidRDefault="001D54E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1D54E2" w:rsidRDefault="001D54E2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1D54E2" w:rsidRPr="00960D8B" w:rsidRDefault="001D54E2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960D8B" w:rsidRDefault="001D54E2" w:rsidP="00991506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960D8B" w:rsidRDefault="001D54E2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D1179A" w:rsidRDefault="001D54E2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D54E2" w:rsidRPr="00D1179A" w:rsidRDefault="001D54E2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1D54E2" w:rsidRDefault="001D54E2" w:rsidP="006D13D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960D8B" w:rsidRDefault="001D54E2" w:rsidP="00D1179A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lastRenderedPageBreak/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spacing w:line="360" w:lineRule="exact"/>
              <w:ind w:left="2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-</w:t>
            </w:r>
            <w:r w:rsidRPr="001072FC">
              <w:rPr>
                <w:rFonts w:eastAsia="標楷體"/>
                <w:color w:val="0000FF"/>
                <w:spacing w:val="10"/>
              </w:rPr>
              <w:t>阿爸的靈魂之旅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21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The Song of the Trees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國立台中科技大學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/>
                <w:color w:val="0000FF"/>
                <w:spacing w:val="10"/>
              </w:rPr>
              <w:t>大墩文化中心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1072FC">
              <w:rPr>
                <w:rFonts w:eastAsia="標楷體"/>
                <w:color w:val="0000FF"/>
                <w:spacing w:val="10"/>
              </w:rPr>
              <w:t>（西區英才路</w:t>
            </w:r>
            <w:r w:rsidRPr="001072FC">
              <w:rPr>
                <w:rFonts w:eastAsia="標楷體"/>
                <w:color w:val="0000FF"/>
                <w:spacing w:val="10"/>
              </w:rPr>
              <w:t>600</w:t>
            </w:r>
            <w:r w:rsidRPr="001072FC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宜</w:t>
            </w:r>
            <w:r w:rsidRPr="001072FC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為愛出走</w:t>
            </w:r>
            <w:r w:rsidRPr="001072FC">
              <w:rPr>
                <w:rFonts w:eastAsia="標楷體"/>
                <w:color w:val="0000FF"/>
                <w:spacing w:val="10"/>
                <w:kern w:val="2"/>
                <w:sz w:val="24"/>
              </w:rPr>
              <w:t xml:space="preserve"> (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保護級</w:t>
            </w:r>
            <w:r w:rsidRPr="001072FC">
              <w:rPr>
                <w:rFonts w:eastAsia="標楷體"/>
                <w:color w:val="0000FF"/>
                <w:spacing w:val="10"/>
                <w:kern w:val="2"/>
                <w:sz w:val="24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600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1D54E2" w:rsidRDefault="001D54E2" w:rsidP="001072FC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1D54E2" w:rsidRPr="001072FC" w:rsidRDefault="001D54E2" w:rsidP="001072F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青年勞工培力講座：讓企業錄取你的必勝關鍵技巧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2328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2866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1072FC">
            <w:pPr>
              <w:spacing w:line="44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印特藏室館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內邀請展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勤益科技大學版畫創作「吉羊納福」師生展開幕式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雪花與</w:t>
            </w:r>
            <w:proofErr w:type="gramStart"/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秘扇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1D54E2" w:rsidRPr="001072FC" w:rsidRDefault="001D54E2" w:rsidP="001072FC">
            <w:pPr>
              <w:pStyle w:val="a5"/>
              <w:spacing w:line="320" w:lineRule="exact"/>
              <w:ind w:left="130" w:hangingChars="50" w:hanging="130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森林裡最恐怖的是誰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兒童館（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興安路一段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162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1.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參加對象：具備簡</w:t>
            </w:r>
          </w:p>
          <w:p w:rsidR="001D54E2" w:rsidRDefault="001D54E2" w:rsidP="001072FC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單英語聽力者為</w:t>
            </w:r>
          </w:p>
          <w:p w:rsidR="001D54E2" w:rsidRDefault="001D54E2" w:rsidP="001072FC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宜</w:t>
            </w:r>
          </w:p>
          <w:p w:rsidR="001D54E2" w:rsidRDefault="001D54E2" w:rsidP="001072FC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2.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曾郁雲</w:t>
            </w:r>
          </w:p>
          <w:p w:rsidR="001D54E2" w:rsidRPr="001072FC" w:rsidRDefault="001D54E2" w:rsidP="001072FC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0935-939887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40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1072FC">
            <w:pPr>
              <w:spacing w:line="44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薪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傳統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新潮流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拓印體驗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beforeLines="10" w:before="36" w:afterLines="10" w:after="36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青年勞工培力講座：在職場不可觸犯的禁忌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2328-2866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lastRenderedPageBreak/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-</w:t>
            </w:r>
            <w:r w:rsidRPr="001072FC">
              <w:rPr>
                <w:rFonts w:eastAsia="標楷體"/>
                <w:color w:val="0000FF"/>
                <w:spacing w:val="10"/>
              </w:rPr>
              <w:t>只想比你多活一天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21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1D54E2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身心障礙者就業系列影展：沒問題三班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沙鹿勞工育樂中心視聽室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沙鹿區中山路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658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需事先報名或電洽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2315-8550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B01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薪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傳統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新潮流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拓印體驗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B015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B0155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1B0155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大開劇團《大開童樂會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~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賣香屁》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B015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中市</w:t>
            </w:r>
            <w:r w:rsidRPr="001072FC">
              <w:rPr>
                <w:rFonts w:eastAsia="標楷體"/>
                <w:color w:val="984806"/>
                <w:spacing w:val="10"/>
                <w:kern w:val="0"/>
              </w:rPr>
              <w:t>圖書資訊中心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B0155" w:rsidP="001B0155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1D54E2" w:rsidRPr="001072FC">
              <w:rPr>
                <w:rFonts w:eastAsia="標楷體" w:hint="eastAsia"/>
                <w:color w:val="984806"/>
                <w:spacing w:val="10"/>
                <w:kern w:val="0"/>
              </w:rPr>
              <w:t>25414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1B0155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頑石劇團《飛鼠菲比的魔法湯匙》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B015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/>
                <w:color w:val="984806"/>
                <w:spacing w:val="10"/>
                <w:kern w:val="0"/>
              </w:rPr>
              <w:t>豐原區圖書館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B0155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  <w:r w:rsidR="001B0155"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 w:rsidR="001B0155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25414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/>
                <w:color w:val="0000FF"/>
                <w:spacing w:val="10"/>
              </w:rPr>
              <w:t>1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</w:t>
            </w:r>
            <w:r w:rsidRPr="001072FC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大紅燈籠高高掛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1D54E2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/>
                <w:color w:val="0000FF"/>
                <w:spacing w:val="10"/>
              </w:rPr>
              <w:t>1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小河馬的嘉年華會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演奏廳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盲翁書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藝任平生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八然袁德炯百歲紀念展」、「臺灣農村風情畫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楊居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澧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油畫作品展」及「墨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韻原緣─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黃中泰水墨人物畫展」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3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檔聯合開幕式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(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二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)(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600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號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陳麗華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馬度芸：地毯的那一端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-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婚姻與家庭</w:t>
            </w:r>
          </w:p>
          <w:p w:rsidR="001D54E2" w:rsidRPr="001072FC" w:rsidRDefault="001D54E2" w:rsidP="001072F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1072FC">
              <w:rPr>
                <w:rFonts w:eastAsia="標楷體" w:hint="eastAsia"/>
                <w:color w:val="0000FF"/>
                <w:spacing w:val="10"/>
              </w:rPr>
              <w:t>【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</w:rPr>
              <w:t>合辦單位：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</w:rPr>
              <w:t>中市家庭教育中心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</w:rPr>
              <w:t>】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大會議室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《講座》</w:t>
            </w:r>
          </w:p>
          <w:p w:rsidR="001D54E2" w:rsidRPr="001072FC" w:rsidRDefault="001D54E2" w:rsidP="001072F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排隊入場，額滿為止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1072FC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綠光劇團《人間條件三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--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台北上午零時》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盲翁書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藝任平生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八然袁德炯百歲紀念展」自辦開幕式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(</w:t>
            </w:r>
            <w:proofErr w:type="gramStart"/>
            <w:r w:rsidRPr="001072FC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1072FC">
              <w:rPr>
                <w:rFonts w:eastAsia="標楷體" w:hint="eastAsia"/>
                <w:color w:val="0000FF"/>
                <w:spacing w:val="10"/>
              </w:rPr>
              <w:t>)(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600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號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陳麗華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lastRenderedPageBreak/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English Corner Time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Maple</w:t>
            </w:r>
          </w:p>
          <w:p w:rsidR="001D54E2" w:rsidRPr="001072FC" w:rsidRDefault="001D54E2" w:rsidP="001072FC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主講：英語志工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(</w:t>
            </w:r>
            <w:r w:rsidRPr="001072FC">
              <w:rPr>
                <w:rFonts w:eastAsia="標楷體"/>
                <w:color w:val="0000FF"/>
                <w:spacing w:val="10"/>
                <w:kern w:val="2"/>
                <w:sz w:val="24"/>
              </w:rPr>
              <w:t xml:space="preserve"> Emily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、</w:t>
            </w:r>
            <w:r w:rsidRPr="001072FC">
              <w:rPr>
                <w:rFonts w:eastAsia="標楷體"/>
                <w:color w:val="0000FF"/>
                <w:spacing w:val="10"/>
                <w:kern w:val="2"/>
                <w:sz w:val="24"/>
              </w:rPr>
              <w:t>Terry</w:t>
            </w:r>
            <w:r w:rsidRPr="001072FC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/>
                <w:color w:val="0000FF"/>
                <w:spacing w:val="10"/>
              </w:rPr>
              <w:t>大墩文化中心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1072FC">
              <w:rPr>
                <w:rFonts w:eastAsia="標楷體"/>
                <w:color w:val="0000FF"/>
                <w:spacing w:val="10"/>
              </w:rPr>
              <w:t>（西區英才路</w:t>
            </w:r>
            <w:r w:rsidRPr="001072FC">
              <w:rPr>
                <w:rFonts w:eastAsia="標楷體"/>
                <w:color w:val="0000FF"/>
                <w:spacing w:val="10"/>
              </w:rPr>
              <w:t>600</w:t>
            </w:r>
            <w:r w:rsidRPr="001072FC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1D54E2" w:rsidRDefault="001D54E2" w:rsidP="001072FC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宜</w:t>
            </w:r>
            <w:r w:rsidRPr="001072FC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1D54E2" w:rsidRPr="001072FC" w:rsidRDefault="001D54E2" w:rsidP="001072FC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  <w:p w:rsidR="001D54E2" w:rsidRDefault="001D54E2" w:rsidP="001072FC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青年勞工培力講座：你不可不知的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勞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健保權益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2F(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2328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2866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1072FC" w:rsidRDefault="001D54E2" w:rsidP="001072FC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1072FC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072FC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1072FC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04487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中公園湖心亭假日舞臺活動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海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音北管曲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樂社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044870">
            <w:pPr>
              <w:spacing w:beforeLines="10" w:before="36" w:afterLines="10" w:after="36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中公園</w:t>
            </w:r>
          </w:p>
          <w:p w:rsidR="001D54E2" w:rsidRPr="001072FC" w:rsidRDefault="001D54E2" w:rsidP="000448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湖心亭周邊廣場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</w:p>
          <w:p w:rsidR="001D54E2" w:rsidRPr="001072FC" w:rsidRDefault="001D54E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25418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072FC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1072FC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1072FC" w:rsidRDefault="001D54E2" w:rsidP="0004487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藝術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Long Stay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國光歌劇團《大拜壽》公演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1072FC" w:rsidRDefault="001D54E2" w:rsidP="000448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霧峰區光正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國小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1072FC" w:rsidRDefault="001D54E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</w:p>
          <w:p w:rsidR="001D54E2" w:rsidRPr="001072FC" w:rsidRDefault="001D54E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25418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44870" w:rsidRDefault="001D54E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44870" w:rsidRDefault="001D54E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044870" w:rsidRDefault="001D54E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44870" w:rsidRDefault="001D54E2" w:rsidP="0004487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《魔笛ㄆㄞˋ的奇幻旅程》親子音樂會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44870" w:rsidRDefault="001D54E2" w:rsidP="0004487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044870" w:rsidRDefault="001D54E2" w:rsidP="0004487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1D54E2" w:rsidRPr="00044870" w:rsidRDefault="001D54E2" w:rsidP="0004487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年代售票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200/400/600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1D54E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44870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5/23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44870" w:rsidRDefault="001D54E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1D54E2" w:rsidRDefault="001D54E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044870" w:rsidRDefault="001D54E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22:30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D54E2" w:rsidRPr="00044870" w:rsidRDefault="001D54E2" w:rsidP="0004487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綠光劇團《人間條件三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--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台北上午零時》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44870" w:rsidRDefault="001D54E2" w:rsidP="000448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044870" w:rsidRDefault="001D54E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1D54E2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1D54E2" w:rsidRPr="002524FA" w:rsidRDefault="001D54E2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24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1D54E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CD6320" w:rsidRDefault="001D54E2" w:rsidP="00521CB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CD6320" w:rsidRDefault="001D54E2" w:rsidP="00521CB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CD6320" w:rsidRDefault="001D54E2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CD6320" w:rsidRDefault="001D54E2" w:rsidP="009078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大肚「</w:t>
            </w:r>
            <w:proofErr w:type="gramStart"/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瓜目香看</w:t>
            </w:r>
            <w:proofErr w:type="gramEnd"/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」西瓜產業文化活動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CD6320" w:rsidRDefault="001D54E2" w:rsidP="009078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大肚國小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大肚區華山路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77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9078AE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CD6320" w:rsidRDefault="001D54E2" w:rsidP="009078AE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1D54E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CD6320" w:rsidRDefault="001D54E2" w:rsidP="00FF470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CD6320" w:rsidRDefault="001D54E2" w:rsidP="00FF470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FF470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D54E2" w:rsidRDefault="001D54E2" w:rsidP="00FF470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CD6320" w:rsidRDefault="001D54E2" w:rsidP="00FF470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CD6320" w:rsidRDefault="001D54E2" w:rsidP="009078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CD6320" w:rsidRDefault="001D54E2" w:rsidP="009078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CD6320" w:rsidRDefault="001D54E2" w:rsidP="009078AE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616723" w:rsidRDefault="001E4C92" w:rsidP="00521CB7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1E4C92" w:rsidRPr="00616723" w:rsidRDefault="00041BC9" w:rsidP="00521CB7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616723" w:rsidRDefault="00041BC9" w:rsidP="00521CB7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521CB7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Default="001E4C92" w:rsidP="00521CB7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616723" w:rsidRDefault="001E4C92" w:rsidP="00521CB7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616723" w:rsidRDefault="001E4C92" w:rsidP="00521CB7">
            <w:pPr>
              <w:tabs>
                <w:tab w:val="num" w:pos="180"/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椏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油畫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個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616723" w:rsidRDefault="001E4C92" w:rsidP="00521CB7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21CB7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521CB7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21CB7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1E4C92" w:rsidRPr="00616723" w:rsidRDefault="001E4C92" w:rsidP="00521CB7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lastRenderedPageBreak/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lastRenderedPageBreak/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FF0000"/>
                <w:spacing w:val="10"/>
              </w:rPr>
              <w:lastRenderedPageBreak/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日本捐贈和服展</w:t>
            </w:r>
            <w:r w:rsidRPr="000448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改寫古詩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起來</w:t>
            </w:r>
            <w:r w:rsidRPr="000448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/>
                <w:color w:val="984806"/>
                <w:spacing w:val="10"/>
                <w:kern w:val="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04487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1E4C92" w:rsidRDefault="001E4C92" w:rsidP="00044870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新住民求職蛻變三部曲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北屯場</w:t>
            </w:r>
            <w:proofErr w:type="gramEnd"/>
            <w:r w:rsidRPr="00044870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北屯區平順、平心、平福里聯合里活動中心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044870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北屯區旅順路二段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78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3F)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歡迎本市外籍配</w:t>
            </w:r>
          </w:p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偶及大陸地區配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偶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攜伴參加</w:t>
            </w:r>
          </w:p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044870">
              <w:rPr>
                <w:rFonts w:eastAsia="標楷體"/>
                <w:color w:val="984806"/>
                <w:spacing w:val="10"/>
                <w:kern w:val="0"/>
              </w:rPr>
              <w:t>2.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活動須事先報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名，報名請洽：</w:t>
            </w:r>
          </w:p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中市就業服務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處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陳先生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</w:p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電話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:04-22289111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36204</w:t>
            </w:r>
          </w:p>
          <w:p w:rsidR="001E4C92" w:rsidRDefault="001E4C92" w:rsidP="0004487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台中市基督教女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青年會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吳小姐</w:t>
            </w:r>
          </w:p>
          <w:p w:rsidR="001E4C92" w:rsidRPr="00044870" w:rsidRDefault="001E4C92" w:rsidP="000448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044870">
              <w:rPr>
                <w:rFonts w:eastAsia="標楷體" w:hint="eastAsia"/>
                <w:color w:val="984806"/>
                <w:spacing w:val="10"/>
                <w:kern w:val="0"/>
              </w:rPr>
              <w:t>電話</w:t>
            </w:r>
            <w:r w:rsidRPr="00044870">
              <w:rPr>
                <w:rFonts w:eastAsia="標楷體"/>
                <w:color w:val="984806"/>
                <w:spacing w:val="10"/>
                <w:kern w:val="0"/>
              </w:rPr>
              <w:t>:04-22358271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521CB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521CB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521CB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F51B07">
            <w:pPr>
              <w:tabs>
                <w:tab w:val="num" w:pos="2345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E4C92" w:rsidRPr="004C7CDA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1E4C92" w:rsidRPr="00023DE7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5152D4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Pr="00023DE7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023DE7" w:rsidRDefault="001E4C9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E4C92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1E4C92" w:rsidRPr="00023DE7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lastRenderedPageBreak/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B43ED6" w:rsidRDefault="001E4C92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B43ED6" w:rsidRDefault="001E4C92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-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吳惠彣創作展</w:t>
            </w:r>
            <w:r w:rsidRPr="00B43ED6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B43ED6" w:rsidRDefault="001E4C92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B43ED6" w:rsidRDefault="001E4C92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：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/>
                <w:color w:val="0000FF"/>
                <w:spacing w:val="10"/>
              </w:rPr>
              <w:t>1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B43ED6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1072F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1072F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6B4552" w:rsidRDefault="001E4C92" w:rsidP="001072F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6B4552" w:rsidRDefault="001E4C92" w:rsidP="001072FC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6B4552" w:rsidRDefault="001E4C92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E4C92" w:rsidRPr="006B455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3A492E" w:rsidRDefault="001E4C9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3A492E" w:rsidRDefault="001E4C92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3A492E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3A492E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E4C92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1E4C92" w:rsidRPr="003A492E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8466C0" w:rsidRDefault="001E4C92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8466C0" w:rsidRDefault="001E4C92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8466C0">
              <w:rPr>
                <w:rFonts w:eastAsia="標楷體"/>
                <w:color w:val="0000FF"/>
                <w:spacing w:val="10"/>
              </w:rPr>
              <w:t>-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8466C0" w:rsidRDefault="001E4C92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8466C0" w:rsidRDefault="001E4C92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CD6320" w:rsidRDefault="001E4C92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CD6320" w:rsidRDefault="001E4C92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CD6320" w:rsidRDefault="001E4C92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E4C92" w:rsidRDefault="001E4C9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E4C92" w:rsidRPr="00CD6320" w:rsidRDefault="001E4C92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4B2361" w:rsidRDefault="001E4C9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4B2361" w:rsidRDefault="001E4C92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1E4C92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1E4C92" w:rsidRDefault="001E4C92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1E4C92" w:rsidRPr="00960D8B" w:rsidRDefault="001E4C92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960D8B" w:rsidRDefault="001E4C92" w:rsidP="00FD51F8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960D8B" w:rsidRDefault="001E4C92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Default="001E4C92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1E4C92" w:rsidRPr="00046214" w:rsidRDefault="001E4C92" w:rsidP="0004621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E4C92" w:rsidRPr="00046214" w:rsidRDefault="001E4C92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0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1E4C92" w:rsidRPr="00044870" w:rsidRDefault="001E4C92" w:rsidP="00044870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上面和下面</w:t>
            </w:r>
          </w:p>
          <w:p w:rsidR="001E4C92" w:rsidRPr="00044870" w:rsidRDefault="001E4C92" w:rsidP="00044870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主講：大開劇團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600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「台中市診所協會</w:t>
            </w: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20</w:t>
            </w: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週年慶聯合美展」自辦開幕式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(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10-5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E4C92" w:rsidRPr="00044870" w:rsidRDefault="001E4C92" w:rsidP="0004487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304</w:t>
            </w:r>
          </w:p>
        </w:tc>
      </w:tr>
      <w:tr w:rsidR="001E4C92" w:rsidRPr="001A12D7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烈火摯愛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1E4C92" w:rsidRDefault="001E4C92" w:rsidP="00044870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1E4C92" w:rsidRPr="00044870" w:rsidRDefault="001E4C92" w:rsidP="00044870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8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044870">
              <w:rPr>
                <w:rFonts w:eastAsia="標楷體" w:hint="eastAsia"/>
                <w:color w:val="FF0000"/>
                <w:spacing w:val="10"/>
              </w:rPr>
              <w:lastRenderedPageBreak/>
              <w:t>NEW!</w:t>
            </w:r>
          </w:p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tabs>
                <w:tab w:val="num" w:pos="2345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張耿源醫師的藝術治療</w:t>
            </w:r>
          </w:p>
          <w:p w:rsidR="001E4C92" w:rsidRPr="00044870" w:rsidRDefault="001E4C92" w:rsidP="00044870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04487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04487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1E4C92" w:rsidRPr="00044870" w:rsidRDefault="001E4C92" w:rsidP="0004487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1E4C92" w:rsidRPr="00044870" w:rsidRDefault="001E4C92" w:rsidP="00044870">
            <w:pPr>
              <w:spacing w:after="120" w:line="320" w:lineRule="exac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/>
                <w:color w:val="0000FF"/>
                <w:spacing w:val="10"/>
              </w:rPr>
              <w:t>My Mommy</w:t>
            </w:r>
          </w:p>
          <w:p w:rsidR="001E4C92" w:rsidRPr="00044870" w:rsidRDefault="001E4C92" w:rsidP="00044870">
            <w:pPr>
              <w:pStyle w:val="a5"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主講：故事方舟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162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曾郁雲</w:t>
            </w:r>
          </w:p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04487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Default="001E4C92" w:rsidP="0004487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44870" w:rsidRDefault="001E4C92" w:rsidP="0004487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跳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坊假日手作體驗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手縫甜甜圈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髮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飾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港區藝術中心清風樓跳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活動免費，限額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名</w:t>
            </w:r>
            <w:r>
              <w:rPr>
                <w:rFonts w:eastAsia="標楷體" w:hint="eastAsia"/>
                <w:color w:val="0000FF"/>
                <w:spacing w:val="10"/>
              </w:rPr>
              <w:t>，事先報名</w:t>
            </w:r>
          </w:p>
        </w:tc>
      </w:tr>
      <w:tr w:rsidR="001E4C92" w:rsidRPr="001A12D7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5"/>
              <w:spacing w:line="320" w:lineRule="exact"/>
              <w:jc w:val="center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5"/>
              <w:spacing w:line="320" w:lineRule="exact"/>
              <w:jc w:val="center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044870">
            <w:pPr>
              <w:pStyle w:val="a5"/>
              <w:spacing w:line="320" w:lineRule="exact"/>
              <w:jc w:val="center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 w:rsidRPr="0004487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1E4C92" w:rsidRDefault="001E4C92" w:rsidP="00044870">
            <w:pPr>
              <w:spacing w:line="400" w:lineRule="exact"/>
              <w:rPr>
                <w:rFonts w:eastAsia="標楷體" w:hint="eastAsia"/>
                <w:color w:val="0000FF"/>
                <w:spacing w:val="10"/>
              </w:rPr>
            </w:pPr>
          </w:p>
          <w:p w:rsidR="001E4C92" w:rsidRPr="00044870" w:rsidRDefault="001E4C92" w:rsidP="00044870">
            <w:pPr>
              <w:spacing w:line="40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44870" w:rsidRDefault="001E4C92" w:rsidP="00044870">
            <w:pPr>
              <w:spacing w:line="400" w:lineRule="exac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夢露與我的浪漫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週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記（輔導級）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600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76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1E4C92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1E4C92" w:rsidRPr="00044870" w:rsidRDefault="001E4C92" w:rsidP="00044870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1E4C92" w:rsidRPr="001A12D7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114F33" w:rsidRDefault="001E4C92" w:rsidP="00114F3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114F33" w:rsidRDefault="001E4C92" w:rsidP="00114F33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114F3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救救菜英文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E4C92" w:rsidRPr="001A12D7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5710ED" w:rsidRDefault="001E4C92" w:rsidP="00521CB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710ED">
              <w:rPr>
                <w:rFonts w:eastAsia="標楷體" w:hint="eastAsia"/>
                <w:color w:val="984806"/>
                <w:spacing w:val="10"/>
                <w:kern w:val="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5710ED" w:rsidRDefault="001E4C92" w:rsidP="00521CB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710ED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1E4C92" w:rsidRDefault="001E4C92" w:rsidP="001072FC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E4C92" w:rsidRPr="001072FC" w:rsidRDefault="001E4C92" w:rsidP="001072F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1072FC" w:rsidRDefault="001E4C92" w:rsidP="001072FC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1072FC" w:rsidRDefault="001E4C92" w:rsidP="005710ED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1072FC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1072FC" w:rsidRDefault="001E4C92" w:rsidP="001072F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1E4C92" w:rsidRPr="001A12D7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114F33" w:rsidRDefault="001E4C92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豐原國小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114F33">
              <w:rPr>
                <w:rFonts w:eastAsia="標楷體"/>
                <w:color w:val="0000FF"/>
                <w:spacing w:val="10"/>
              </w:rPr>
              <w:t>104</w:t>
            </w:r>
            <w:proofErr w:type="gramEnd"/>
            <w:r w:rsidRPr="00114F33">
              <w:rPr>
                <w:rFonts w:eastAsia="標楷體" w:hint="eastAsia"/>
                <w:color w:val="0000FF"/>
                <w:spacing w:val="10"/>
              </w:rPr>
              <w:t>年度國樂團成果發表會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演奏廳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免費自由入場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114F33" w:rsidRDefault="001E4C9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114F33" w:rsidRDefault="001E4C92" w:rsidP="00114F33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</w:pPr>
            <w:r w:rsidRPr="00114F3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114F3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114F3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5/24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114F33" w:rsidRDefault="001E4C92" w:rsidP="001072F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114F33" w:rsidRDefault="001E4C92" w:rsidP="00114F33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2015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上半年假日廣場《屯區四大語樂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-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原音呈獻》吸引力樂團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14F33">
              <w:rPr>
                <w:rFonts w:eastAsia="標楷體" w:hint="eastAsia"/>
                <w:color w:val="0000FF"/>
                <w:spacing w:val="10"/>
              </w:rPr>
              <w:t>戶外露天劇場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114F33" w:rsidRDefault="001E4C92" w:rsidP="00114F33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1E4C92" w:rsidRPr="00114F33" w:rsidRDefault="001E4C92" w:rsidP="00114F33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114F33">
              <w:rPr>
                <w:rFonts w:eastAsia="標楷體" w:hint="eastAsia"/>
                <w:color w:val="0000FF"/>
                <w:spacing w:val="10"/>
              </w:rPr>
              <w:t>免費自由參加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EA" w:rsidRDefault="005650EA">
      <w:r>
        <w:separator/>
      </w:r>
    </w:p>
  </w:endnote>
  <w:endnote w:type="continuationSeparator" w:id="0">
    <w:p w:rsidR="005650EA" w:rsidRDefault="0056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C" w:rsidRDefault="001072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1BC9" w:rsidRPr="00041BC9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1072FC" w:rsidRDefault="001072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EA" w:rsidRDefault="005650EA">
      <w:r>
        <w:separator/>
      </w:r>
    </w:p>
  </w:footnote>
  <w:footnote w:type="continuationSeparator" w:id="0">
    <w:p w:rsidR="005650EA" w:rsidRDefault="0056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93C10"/>
    <w:multiLevelType w:val="hybridMultilevel"/>
    <w:tmpl w:val="2D928374"/>
    <w:lvl w:ilvl="0" w:tplc="7BC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3DE7"/>
    <w:rsid w:val="00024878"/>
    <w:rsid w:val="00025840"/>
    <w:rsid w:val="0002589B"/>
    <w:rsid w:val="00025DA3"/>
    <w:rsid w:val="00026167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176B"/>
    <w:rsid w:val="00041B84"/>
    <w:rsid w:val="00041BC9"/>
    <w:rsid w:val="00041C35"/>
    <w:rsid w:val="00041F44"/>
    <w:rsid w:val="00042E2B"/>
    <w:rsid w:val="00042ED7"/>
    <w:rsid w:val="00043840"/>
    <w:rsid w:val="000446D1"/>
    <w:rsid w:val="00044870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2FC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4F33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155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4E2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4C92"/>
    <w:rsid w:val="001E68C5"/>
    <w:rsid w:val="001E6DAE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AC1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4E3"/>
    <w:rsid w:val="005546FD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2AA1"/>
    <w:rsid w:val="005631D2"/>
    <w:rsid w:val="00563423"/>
    <w:rsid w:val="00564EEB"/>
    <w:rsid w:val="005650EA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0ED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CED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723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766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C83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8AE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000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B07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45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9FE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1095-1AA9-4BEC-A9B0-32CA828A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1014</Words>
  <Characters>5786</Characters>
  <Application>Microsoft Office Word</Application>
  <DocSecurity>0</DocSecurity>
  <Lines>48</Lines>
  <Paragraphs>13</Paragraphs>
  <ScaleCrop>false</ScaleCrop>
  <Company>Hewlett-Packard</Company>
  <LinksUpToDate>false</LinksUpToDate>
  <CharactersWithSpaces>6787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李俞汶</cp:lastModifiedBy>
  <cp:revision>167</cp:revision>
  <cp:lastPrinted>2013-09-06T03:42:00Z</cp:lastPrinted>
  <dcterms:created xsi:type="dcterms:W3CDTF">2015-04-16T05:43:00Z</dcterms:created>
  <dcterms:modified xsi:type="dcterms:W3CDTF">2015-05-22T03:57:00Z</dcterms:modified>
</cp:coreProperties>
</file>